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9849C" w14:textId="77777777" w:rsidR="00814E73" w:rsidRPr="00CE2B26" w:rsidRDefault="009B3827">
      <w:pPr>
        <w:rPr>
          <w:b/>
          <w:sz w:val="28"/>
          <w:szCs w:val="28"/>
        </w:rPr>
      </w:pPr>
      <w:r>
        <w:rPr>
          <w:b/>
          <w:sz w:val="28"/>
          <w:szCs w:val="28"/>
        </w:rPr>
        <w:t>Pöytäkirja</w:t>
      </w:r>
    </w:p>
    <w:p w14:paraId="35F11530" w14:textId="77777777" w:rsidR="00CE2B26" w:rsidRDefault="00CE2B26"/>
    <w:p w14:paraId="694DF9AF" w14:textId="4AD7A4DE" w:rsidR="00CE2B26" w:rsidRPr="00633922" w:rsidRDefault="00CE2B26">
      <w:pPr>
        <w:rPr>
          <w:rFonts w:ascii="Times New Roman" w:hAnsi="Times New Roman" w:cs="Times New Roman"/>
        </w:rPr>
      </w:pPr>
      <w:r w:rsidRPr="00633922">
        <w:rPr>
          <w:rFonts w:ascii="Times New Roman" w:hAnsi="Times New Roman" w:cs="Times New Roman"/>
        </w:rPr>
        <w:t>STKS</w:t>
      </w:r>
      <w:r w:rsidR="006C4655" w:rsidRPr="00633922">
        <w:rPr>
          <w:rFonts w:ascii="Times New Roman" w:hAnsi="Times New Roman" w:cs="Times New Roman"/>
        </w:rPr>
        <w:t xml:space="preserve"> </w:t>
      </w:r>
      <w:r w:rsidRPr="00633922">
        <w:rPr>
          <w:rFonts w:ascii="Times New Roman" w:hAnsi="Times New Roman" w:cs="Times New Roman"/>
        </w:rPr>
        <w:t>Kirjastojuridiikan työryhmä</w:t>
      </w:r>
    </w:p>
    <w:p w14:paraId="6F7097B2" w14:textId="51562DC1" w:rsidR="00CE2B26" w:rsidRPr="00633922" w:rsidRDefault="0019129D">
      <w:pPr>
        <w:rPr>
          <w:rFonts w:ascii="Times New Roman" w:hAnsi="Times New Roman" w:cs="Times New Roman"/>
        </w:rPr>
      </w:pPr>
      <w:r w:rsidRPr="00633922">
        <w:rPr>
          <w:rFonts w:ascii="Times New Roman" w:hAnsi="Times New Roman" w:cs="Times New Roman"/>
        </w:rPr>
        <w:t xml:space="preserve">Aika: </w:t>
      </w:r>
      <w:r w:rsidR="00633922" w:rsidRPr="00633922">
        <w:rPr>
          <w:rFonts w:ascii="Times New Roman" w:hAnsi="Times New Roman" w:cs="Times New Roman"/>
        </w:rPr>
        <w:t>3.3.2017 klo 10</w:t>
      </w:r>
      <w:r w:rsidR="00262AEB" w:rsidRPr="00633922">
        <w:rPr>
          <w:rFonts w:ascii="Times New Roman" w:hAnsi="Times New Roman" w:cs="Times New Roman"/>
        </w:rPr>
        <w:t>.00</w:t>
      </w:r>
      <w:r w:rsidRPr="00633922">
        <w:rPr>
          <w:rFonts w:ascii="Times New Roman" w:hAnsi="Times New Roman" w:cs="Times New Roman"/>
        </w:rPr>
        <w:t xml:space="preserve"> </w:t>
      </w:r>
      <w:r w:rsidR="00A46BE2" w:rsidRPr="00633922">
        <w:rPr>
          <w:rFonts w:ascii="Times New Roman" w:hAnsi="Times New Roman" w:cs="Times New Roman"/>
        </w:rPr>
        <w:t>–</w:t>
      </w:r>
      <w:r w:rsidRPr="00633922">
        <w:rPr>
          <w:rFonts w:ascii="Times New Roman" w:hAnsi="Times New Roman" w:cs="Times New Roman"/>
        </w:rPr>
        <w:t xml:space="preserve"> </w:t>
      </w:r>
      <w:r w:rsidR="00633922" w:rsidRPr="00633922">
        <w:rPr>
          <w:rFonts w:ascii="Times New Roman" w:hAnsi="Times New Roman" w:cs="Times New Roman"/>
        </w:rPr>
        <w:t>12</w:t>
      </w:r>
      <w:r w:rsidR="00262AEB" w:rsidRPr="00633922">
        <w:rPr>
          <w:rFonts w:ascii="Times New Roman" w:hAnsi="Times New Roman" w:cs="Times New Roman"/>
        </w:rPr>
        <w:t>.</w:t>
      </w:r>
      <w:r w:rsidR="004A6464" w:rsidRPr="00633922">
        <w:rPr>
          <w:rFonts w:ascii="Times New Roman" w:hAnsi="Times New Roman" w:cs="Times New Roman"/>
        </w:rPr>
        <w:t>0</w:t>
      </w:r>
      <w:r w:rsidR="00F62C67" w:rsidRPr="00633922">
        <w:rPr>
          <w:rFonts w:ascii="Times New Roman" w:hAnsi="Times New Roman" w:cs="Times New Roman"/>
        </w:rPr>
        <w:t>0</w:t>
      </w:r>
    </w:p>
    <w:p w14:paraId="4D7881CC" w14:textId="2122C78C" w:rsidR="00CE2B26" w:rsidRPr="00633922" w:rsidRDefault="0019129D">
      <w:pPr>
        <w:rPr>
          <w:rFonts w:ascii="Times New Roman" w:eastAsia="Times New Roman" w:hAnsi="Times New Roman" w:cs="Times New Roman"/>
        </w:rPr>
      </w:pPr>
      <w:r w:rsidRPr="00633922">
        <w:rPr>
          <w:rFonts w:ascii="Times New Roman" w:hAnsi="Times New Roman" w:cs="Times New Roman"/>
        </w:rPr>
        <w:t xml:space="preserve">Paikka: </w:t>
      </w:r>
      <w:r w:rsidR="00AF3A87" w:rsidRPr="00633922">
        <w:rPr>
          <w:rFonts w:ascii="Times New Roman" w:hAnsi="Times New Roman" w:cs="Times New Roman"/>
        </w:rPr>
        <w:t>Kaisa-kirjasto</w:t>
      </w:r>
      <w:r w:rsidR="00821FAB" w:rsidRPr="00633922">
        <w:rPr>
          <w:rFonts w:ascii="Times New Roman" w:hAnsi="Times New Roman" w:cs="Times New Roman"/>
        </w:rPr>
        <w:t>, Helsinki</w:t>
      </w:r>
    </w:p>
    <w:p w14:paraId="23184BF3" w14:textId="77777777" w:rsidR="009B3827" w:rsidRPr="00633922" w:rsidRDefault="009B3827">
      <w:pPr>
        <w:rPr>
          <w:rFonts w:ascii="Times New Roman" w:eastAsia="Times New Roman" w:hAnsi="Times New Roman" w:cs="Times New Roman"/>
        </w:rPr>
      </w:pPr>
    </w:p>
    <w:p w14:paraId="48002E40" w14:textId="2900935F" w:rsidR="00633922" w:rsidRPr="00633922" w:rsidRDefault="009B3827" w:rsidP="00633922">
      <w:pPr>
        <w:rPr>
          <w:rFonts w:ascii="Times New Roman" w:eastAsia="Times New Roman" w:hAnsi="Times New Roman" w:cs="Times New Roman"/>
        </w:rPr>
      </w:pPr>
      <w:r w:rsidRPr="00633922">
        <w:rPr>
          <w:rFonts w:ascii="Times New Roman" w:eastAsia="Times New Roman" w:hAnsi="Times New Roman" w:cs="Times New Roman"/>
        </w:rPr>
        <w:t>Osallistujat</w:t>
      </w:r>
      <w:r w:rsidR="0019129D" w:rsidRPr="00633922">
        <w:rPr>
          <w:rFonts w:ascii="Times New Roman" w:eastAsia="Times New Roman" w:hAnsi="Times New Roman" w:cs="Times New Roman"/>
        </w:rPr>
        <w:t>:</w:t>
      </w:r>
      <w:r w:rsidR="006C4655" w:rsidRPr="00633922">
        <w:rPr>
          <w:rFonts w:ascii="Times New Roman" w:eastAsia="Times New Roman" w:hAnsi="Times New Roman" w:cs="Times New Roman"/>
        </w:rPr>
        <w:t xml:space="preserve"> </w:t>
      </w:r>
      <w:r w:rsidR="00A00783" w:rsidRPr="00633922">
        <w:rPr>
          <w:rFonts w:ascii="Times New Roman" w:eastAsia="Times New Roman" w:hAnsi="Times New Roman" w:cs="Times New Roman"/>
        </w:rPr>
        <w:t>Pälvi Kaiponen (pj</w:t>
      </w:r>
      <w:r w:rsidR="00633922">
        <w:rPr>
          <w:rFonts w:ascii="Times New Roman" w:eastAsia="Times New Roman" w:hAnsi="Times New Roman" w:cs="Times New Roman"/>
        </w:rPr>
        <w:t xml:space="preserve"> ja sihteeri</w:t>
      </w:r>
      <w:r w:rsidR="00A00783" w:rsidRPr="00633922">
        <w:rPr>
          <w:rFonts w:ascii="Times New Roman" w:eastAsia="Times New Roman" w:hAnsi="Times New Roman" w:cs="Times New Roman"/>
        </w:rPr>
        <w:t xml:space="preserve">), Soile Manninen, </w:t>
      </w:r>
      <w:r w:rsidR="003072CF" w:rsidRPr="00633922">
        <w:rPr>
          <w:rFonts w:ascii="Times New Roman" w:eastAsia="Times New Roman" w:hAnsi="Times New Roman" w:cs="Times New Roman"/>
        </w:rPr>
        <w:t xml:space="preserve">, </w:t>
      </w:r>
      <w:r w:rsidR="00CA2C2D" w:rsidRPr="00633922">
        <w:rPr>
          <w:rFonts w:ascii="Times New Roman" w:eastAsia="Times New Roman" w:hAnsi="Times New Roman" w:cs="Times New Roman"/>
        </w:rPr>
        <w:t>Pekka Heikkinen</w:t>
      </w:r>
      <w:r w:rsidR="00633922" w:rsidRPr="00633922">
        <w:rPr>
          <w:rFonts w:ascii="Times New Roman" w:eastAsia="Times New Roman" w:hAnsi="Times New Roman" w:cs="Times New Roman"/>
        </w:rPr>
        <w:t>,</w:t>
      </w:r>
      <w:r w:rsidR="006C4655" w:rsidRPr="00633922">
        <w:rPr>
          <w:rFonts w:ascii="Times New Roman" w:eastAsia="Times New Roman" w:hAnsi="Times New Roman" w:cs="Times New Roman"/>
        </w:rPr>
        <w:t xml:space="preserve"> </w:t>
      </w:r>
      <w:r w:rsidR="00633922" w:rsidRPr="00633922">
        <w:rPr>
          <w:rFonts w:ascii="Times New Roman" w:eastAsia="Times New Roman" w:hAnsi="Times New Roman" w:cs="Times New Roman"/>
        </w:rPr>
        <w:t xml:space="preserve"> </w:t>
      </w:r>
      <w:r w:rsidR="00633922" w:rsidRPr="00633922">
        <w:rPr>
          <w:rFonts w:ascii="Times New Roman" w:hAnsi="Times New Roman" w:cs="Times New Roman"/>
          <w:color w:val="3C3C3C"/>
        </w:rPr>
        <w:t>Anna-Liisa Holmström</w:t>
      </w:r>
      <w:r w:rsidR="00633922" w:rsidRPr="00633922">
        <w:rPr>
          <w:rFonts w:ascii="Times New Roman" w:eastAsia="Times New Roman" w:hAnsi="Times New Roman" w:cs="Times New Roman"/>
        </w:rPr>
        <w:t xml:space="preserve"> </w:t>
      </w:r>
      <w:r w:rsidR="00633922" w:rsidRPr="00633922">
        <w:rPr>
          <w:rFonts w:ascii="Times New Roman" w:hAnsi="Times New Roman" w:cs="Times New Roman"/>
          <w:color w:val="3C3C3C"/>
        </w:rPr>
        <w:t>Irma Reijonen (hallituksen edustaja)</w:t>
      </w:r>
    </w:p>
    <w:p w14:paraId="1AC2A08A" w14:textId="77777777" w:rsidR="00633922" w:rsidRPr="00633922" w:rsidRDefault="00633922" w:rsidP="00633922">
      <w:pPr>
        <w:rPr>
          <w:rFonts w:ascii="Times New Roman" w:eastAsia="Times New Roman" w:hAnsi="Times New Roman" w:cs="Times New Roman"/>
        </w:rPr>
      </w:pPr>
    </w:p>
    <w:p w14:paraId="37958668" w14:textId="7E520710" w:rsidR="00633922" w:rsidRPr="00633922" w:rsidRDefault="00633922" w:rsidP="00633922">
      <w:pPr>
        <w:rPr>
          <w:rFonts w:ascii="Times New Roman" w:eastAsia="Times New Roman" w:hAnsi="Times New Roman" w:cs="Times New Roman"/>
        </w:rPr>
      </w:pPr>
      <w:r w:rsidRPr="00633922">
        <w:rPr>
          <w:rFonts w:ascii="Times New Roman" w:eastAsia="Times New Roman" w:hAnsi="Times New Roman" w:cs="Times New Roman"/>
        </w:rPr>
        <w:t>Asialista:</w:t>
      </w:r>
    </w:p>
    <w:p w14:paraId="49FB1B06" w14:textId="77777777" w:rsidR="00633922" w:rsidRPr="00633922" w:rsidRDefault="00633922" w:rsidP="00633922">
      <w:pPr>
        <w:widowControl w:val="0"/>
        <w:tabs>
          <w:tab w:val="left" w:pos="220"/>
          <w:tab w:val="left" w:pos="720"/>
        </w:tabs>
        <w:autoSpaceDE w:val="0"/>
        <w:autoSpaceDN w:val="0"/>
        <w:adjustRightInd w:val="0"/>
        <w:ind w:left="720"/>
        <w:rPr>
          <w:rFonts w:ascii="Georgia" w:hAnsi="Georgia" w:cs="Georgia"/>
          <w:color w:val="343434"/>
          <w:sz w:val="28"/>
          <w:szCs w:val="28"/>
        </w:rPr>
      </w:pPr>
    </w:p>
    <w:p w14:paraId="3C9370FA" w14:textId="77777777" w:rsidR="00633922" w:rsidRPr="00633922" w:rsidRDefault="00633922" w:rsidP="00633922">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343434"/>
        </w:rPr>
      </w:pPr>
      <w:r w:rsidRPr="00633922">
        <w:rPr>
          <w:rFonts w:ascii="Times New Roman" w:hAnsi="Times New Roman" w:cs="Times New Roman"/>
          <w:color w:val="343434"/>
        </w:rPr>
        <w:t>Avaus ja läsnäolijoiden toteaminen</w:t>
      </w:r>
    </w:p>
    <w:p w14:paraId="7F620873" w14:textId="77777777" w:rsidR="00633922" w:rsidRPr="00633922" w:rsidRDefault="00633922" w:rsidP="00633922">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343434"/>
        </w:rPr>
      </w:pPr>
      <w:r w:rsidRPr="00633922">
        <w:rPr>
          <w:rFonts w:ascii="Times New Roman" w:hAnsi="Times New Roman" w:cs="Times New Roman"/>
          <w:color w:val="343434"/>
        </w:rPr>
        <w:t>Edellisen kokouksen pöytäkirja</w:t>
      </w:r>
    </w:p>
    <w:p w14:paraId="6EEB179D" w14:textId="77777777" w:rsidR="00633922" w:rsidRPr="00633922" w:rsidRDefault="00633922" w:rsidP="00633922">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343434"/>
        </w:rPr>
      </w:pPr>
      <w:r w:rsidRPr="00633922">
        <w:rPr>
          <w:rFonts w:ascii="Times New Roman" w:hAnsi="Times New Roman" w:cs="Times New Roman"/>
          <w:color w:val="343434"/>
        </w:rPr>
        <w:t>Hallituksen kuulumiset:</w:t>
      </w:r>
    </w:p>
    <w:p w14:paraId="4BF5DB58" w14:textId="4D3B2E6E" w:rsidR="00633922" w:rsidRPr="003F58D7" w:rsidRDefault="00633922" w:rsidP="003F58D7">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343434"/>
        </w:rPr>
      </w:pPr>
      <w:r w:rsidRPr="003F58D7">
        <w:rPr>
          <w:rFonts w:ascii="Times New Roman" w:hAnsi="Times New Roman" w:cs="Times New Roman"/>
          <w:color w:val="343434"/>
        </w:rPr>
        <w:t>koulutuk</w:t>
      </w:r>
      <w:r w:rsidRPr="003F58D7">
        <w:rPr>
          <w:rFonts w:ascii="Times New Roman" w:hAnsi="Times New Roman" w:cs="Times New Roman"/>
          <w:color w:val="343434"/>
        </w:rPr>
        <w:t>sista keskusteltu hallituksessa koord</w:t>
      </w:r>
      <w:r w:rsidR="003F58D7" w:rsidRPr="003F58D7">
        <w:rPr>
          <w:rFonts w:ascii="Times New Roman" w:hAnsi="Times New Roman" w:cs="Times New Roman"/>
          <w:color w:val="343434"/>
        </w:rPr>
        <w:t xml:space="preserve">inointia toivotaan, ettei synny </w:t>
      </w:r>
      <w:r w:rsidRPr="003F58D7">
        <w:rPr>
          <w:rFonts w:ascii="Times New Roman" w:hAnsi="Times New Roman" w:cs="Times New Roman"/>
          <w:color w:val="343434"/>
        </w:rPr>
        <w:t>päällekkäisiä tilaisuuksia</w:t>
      </w:r>
    </w:p>
    <w:p w14:paraId="31EC9BCE" w14:textId="77777777" w:rsidR="00633922" w:rsidRPr="003F58D7" w:rsidRDefault="00633922" w:rsidP="003F58D7">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343434"/>
        </w:rPr>
      </w:pPr>
      <w:r w:rsidRPr="003F58D7">
        <w:rPr>
          <w:rFonts w:ascii="Times New Roman" w:hAnsi="Times New Roman" w:cs="Times New Roman"/>
          <w:color w:val="343434"/>
        </w:rPr>
        <w:t xml:space="preserve">koulutustoiminta seuralle tulonlähde, ei saisi tulla tappiota. Ohjeistus minimiosallistumismäärästä 30 </w:t>
      </w:r>
      <w:proofErr w:type="spellStart"/>
      <w:r w:rsidRPr="003F58D7">
        <w:rPr>
          <w:rFonts w:ascii="Times New Roman" w:hAnsi="Times New Roman" w:cs="Times New Roman"/>
          <w:color w:val="343434"/>
        </w:rPr>
        <w:t>hlö</w:t>
      </w:r>
      <w:proofErr w:type="spellEnd"/>
      <w:r w:rsidRPr="003F58D7">
        <w:rPr>
          <w:rFonts w:ascii="Times New Roman" w:hAnsi="Times New Roman" w:cs="Times New Roman"/>
          <w:color w:val="343434"/>
        </w:rPr>
        <w:t>.</w:t>
      </w:r>
    </w:p>
    <w:p w14:paraId="5D2209B2" w14:textId="77777777" w:rsidR="00633922" w:rsidRPr="003F58D7" w:rsidRDefault="00633922" w:rsidP="003F58D7">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343434"/>
        </w:rPr>
      </w:pPr>
      <w:r w:rsidRPr="003F58D7">
        <w:rPr>
          <w:rFonts w:ascii="Times New Roman" w:hAnsi="Times New Roman" w:cs="Times New Roman"/>
          <w:color w:val="343434"/>
        </w:rPr>
        <w:t>jos jäämässä miinukselle, sovittava erikseen puheenjohtajan kanssa.</w:t>
      </w:r>
    </w:p>
    <w:p w14:paraId="7DDAE606" w14:textId="77777777" w:rsidR="00633922" w:rsidRPr="003F58D7" w:rsidRDefault="00633922" w:rsidP="003F58D7">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343434"/>
        </w:rPr>
      </w:pPr>
      <w:r w:rsidRPr="003F58D7">
        <w:rPr>
          <w:rFonts w:ascii="Times New Roman" w:hAnsi="Times New Roman" w:cs="Times New Roman"/>
          <w:color w:val="343434"/>
        </w:rPr>
        <w:t>Viestintä koulutuksista tärkeää, työryhmän oma aktiivisuus avainasemassa.</w:t>
      </w:r>
    </w:p>
    <w:p w14:paraId="51B777C1" w14:textId="77777777" w:rsidR="00633922" w:rsidRPr="003F58D7" w:rsidRDefault="00633922" w:rsidP="003F58D7">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343434"/>
        </w:rPr>
      </w:pPr>
      <w:r w:rsidRPr="003F58D7">
        <w:rPr>
          <w:rFonts w:ascii="Times New Roman" w:hAnsi="Times New Roman" w:cs="Times New Roman"/>
          <w:color w:val="343434"/>
        </w:rPr>
        <w:t>koordinointia myös muiden isompien koulutusten kesken esim. Kansalliskirjaston vastaavasta aiheesta järjestämät seminaarit.</w:t>
      </w:r>
    </w:p>
    <w:p w14:paraId="0679FF75" w14:textId="77777777" w:rsidR="00633922" w:rsidRPr="003F58D7" w:rsidRDefault="00633922" w:rsidP="003F58D7">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343434"/>
        </w:rPr>
      </w:pPr>
      <w:r w:rsidRPr="003F58D7">
        <w:rPr>
          <w:rFonts w:ascii="Times New Roman" w:hAnsi="Times New Roman" w:cs="Times New Roman"/>
          <w:color w:val="343434"/>
        </w:rPr>
        <w:t>seuralla täydennyskouluttajan ja ammattitaidon ylläpitäjän rooli.</w:t>
      </w:r>
    </w:p>
    <w:p w14:paraId="1149E4E7" w14:textId="62D8DAC4" w:rsidR="00633922" w:rsidRPr="003F58D7" w:rsidRDefault="00633922" w:rsidP="003F58D7">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343434"/>
        </w:rPr>
      </w:pPr>
      <w:r w:rsidRPr="003F58D7">
        <w:rPr>
          <w:rFonts w:ascii="Times New Roman" w:hAnsi="Times New Roman" w:cs="Times New Roman"/>
          <w:color w:val="343434"/>
        </w:rPr>
        <w:t>seuran strategiatyö käynnissä. 20.4. tulossa hallituksen ja työryhmien yhteisseminaari. Ainakin 1 edustaja työryhmäst</w:t>
      </w:r>
      <w:r w:rsidRPr="003F58D7">
        <w:rPr>
          <w:rFonts w:ascii="Times New Roman" w:hAnsi="Times New Roman" w:cs="Times New Roman"/>
          <w:color w:val="343434"/>
        </w:rPr>
        <w:t>ä paikalle. Myös jäsenistöä akt</w:t>
      </w:r>
      <w:r w:rsidRPr="003F58D7">
        <w:rPr>
          <w:rFonts w:ascii="Times New Roman" w:hAnsi="Times New Roman" w:cs="Times New Roman"/>
          <w:color w:val="343434"/>
        </w:rPr>
        <w:t>ivoidaan, esim. kysely. Tavoite saada uusi strategia käsittelyyn seuran kevätkokoukseen.</w:t>
      </w:r>
    </w:p>
    <w:p w14:paraId="3D7E6F99" w14:textId="77777777" w:rsidR="003F58D7" w:rsidRPr="003F58D7" w:rsidRDefault="00633922" w:rsidP="003F58D7">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343434"/>
        </w:rPr>
      </w:pPr>
      <w:r w:rsidRPr="003F58D7">
        <w:rPr>
          <w:rFonts w:ascii="Times New Roman" w:hAnsi="Times New Roman" w:cs="Times New Roman"/>
          <w:color w:val="343434"/>
        </w:rPr>
        <w:t>Seuran Suomi 100 - tilaisuus tulossa loka marraskuussa. Tieteelliset kirjastot näkymätön toimija kirjastojen kentässä.  Seminaarin teemana tieteellisten kirjastojen rooli historiassa ja tulevaisuudessa.  Työryhmiltä pyydetään puheenvuoroja (10 min.), joko ryhmästä tai ulkopuolinen puhuja. Keskusteltiin mahdollisesta teemasta: Miten on päädytty avoimeen toimintatapaan yliopisto- ja korkeakoulukirjastoissa Suomessa? Tieteellisten kirjastojen rooli tieteellisen tutkimustiedon saatavuuden turvaajana esim. kaukopalvelu - kirjastot pohjoismaisessa viitekehyksessä, Eduskunnan kirjasto avoin kaikille. Avoimen tieteen tavoitteiden toteuttajana. Kirjastolaki. EU ympäristössä toimiminen.</w:t>
      </w:r>
    </w:p>
    <w:p w14:paraId="3E739C50" w14:textId="368C2570" w:rsidR="00633922" w:rsidRPr="003F58D7" w:rsidRDefault="00633922" w:rsidP="003F58D7">
      <w:pPr>
        <w:widowControl w:val="0"/>
        <w:tabs>
          <w:tab w:val="left" w:pos="220"/>
          <w:tab w:val="left" w:pos="720"/>
        </w:tabs>
        <w:autoSpaceDE w:val="0"/>
        <w:autoSpaceDN w:val="0"/>
        <w:adjustRightInd w:val="0"/>
        <w:rPr>
          <w:rFonts w:ascii="Times New Roman" w:hAnsi="Times New Roman" w:cs="Times New Roman"/>
          <w:color w:val="343434"/>
        </w:rPr>
      </w:pPr>
      <w:r w:rsidRPr="003F58D7">
        <w:rPr>
          <w:rFonts w:ascii="Times New Roman" w:hAnsi="Times New Roman" w:cs="Times New Roman"/>
          <w:color w:val="343434"/>
        </w:rPr>
        <w:t>4. Tietosuoja-asetukseen liittyvät asiat - tilannekatsaus</w:t>
      </w:r>
    </w:p>
    <w:p w14:paraId="74406E85" w14:textId="37488B36" w:rsidR="00633922" w:rsidRPr="003F58D7" w:rsidRDefault="00633922" w:rsidP="003F58D7">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color w:val="343434"/>
        </w:rPr>
      </w:pPr>
      <w:bookmarkStart w:id="0" w:name="_GoBack"/>
      <w:r w:rsidRPr="003F58D7">
        <w:rPr>
          <w:rFonts w:ascii="Times New Roman" w:hAnsi="Times New Roman" w:cs="Times New Roman"/>
          <w:color w:val="343434"/>
        </w:rPr>
        <w:t>Tatti-työryhmän 1.3.2017 tapaaminen oikeusmi</w:t>
      </w:r>
      <w:r w:rsidRPr="003F58D7">
        <w:rPr>
          <w:rFonts w:ascii="Times New Roman" w:hAnsi="Times New Roman" w:cs="Times New Roman"/>
          <w:color w:val="343434"/>
        </w:rPr>
        <w:t>nisteriössä - KAM ryhmä osallist</w:t>
      </w:r>
      <w:r w:rsidRPr="003F58D7">
        <w:rPr>
          <w:rFonts w:ascii="Times New Roman" w:hAnsi="Times New Roman" w:cs="Times New Roman"/>
          <w:color w:val="343434"/>
        </w:rPr>
        <w:t>ui, läsnä Pekka Heikkinen ja Pälvi Kaiponen. Arkistopuolella paljon huolenaiheita. Kansallisen liikkumavaran määrittelyyn keskityttiin, moniin kohtiin esitettiin toiveita. Osallistujilta pyydettiin lyhyt listaus toimintakentästä ja mitä sääntelyä nykyisin on. Uutena tietona, että julkisia toimijoita voi koskea sanktiot Tanja Jaatisen mukaan. Tatti-työryhmässä jatkuu keskustelu ja kootaa</w:t>
      </w:r>
      <w:r w:rsidRPr="003F58D7">
        <w:rPr>
          <w:rFonts w:ascii="Times New Roman" w:hAnsi="Times New Roman" w:cs="Times New Roman"/>
          <w:color w:val="343434"/>
        </w:rPr>
        <w:t>n eri sektorien t</w:t>
      </w:r>
      <w:r w:rsidRPr="003F58D7">
        <w:rPr>
          <w:rFonts w:ascii="Times New Roman" w:hAnsi="Times New Roman" w:cs="Times New Roman"/>
          <w:color w:val="343434"/>
        </w:rPr>
        <w:t>i</w:t>
      </w:r>
      <w:r w:rsidRPr="003F58D7">
        <w:rPr>
          <w:rFonts w:ascii="Times New Roman" w:hAnsi="Times New Roman" w:cs="Times New Roman"/>
          <w:color w:val="343434"/>
        </w:rPr>
        <w:t>e</w:t>
      </w:r>
      <w:r w:rsidRPr="003F58D7">
        <w:rPr>
          <w:rFonts w:ascii="Times New Roman" w:hAnsi="Times New Roman" w:cs="Times New Roman"/>
          <w:color w:val="343434"/>
        </w:rPr>
        <w:t>toja tämänhetkisestä sääntelystä.</w:t>
      </w:r>
    </w:p>
    <w:p w14:paraId="66DCCCC4" w14:textId="77777777" w:rsidR="00633922" w:rsidRPr="003F58D7" w:rsidRDefault="00633922" w:rsidP="003F58D7">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color w:val="343434"/>
        </w:rPr>
      </w:pPr>
      <w:r w:rsidRPr="003F58D7">
        <w:rPr>
          <w:rFonts w:ascii="Times New Roman" w:hAnsi="Times New Roman" w:cs="Times New Roman"/>
          <w:color w:val="343434"/>
        </w:rPr>
        <w:t xml:space="preserve">SYN kommentit toimitettu Tatti-työryhmälle 1.3.2017  </w:t>
      </w:r>
      <w:hyperlink r:id="rId6" w:history="1">
        <w:proofErr w:type="spellStart"/>
        <w:r w:rsidRPr="003F58D7">
          <w:rPr>
            <w:rFonts w:ascii="Times New Roman" w:hAnsi="Times New Roman" w:cs="Times New Roman"/>
            <w:color w:val="1084C2"/>
          </w:rPr>
          <w:t>pdf</w:t>
        </w:r>
        <w:proofErr w:type="spellEnd"/>
      </w:hyperlink>
    </w:p>
    <w:p w14:paraId="3FA85D22" w14:textId="77777777" w:rsidR="00633922" w:rsidRPr="003F58D7" w:rsidRDefault="00633922" w:rsidP="003F58D7">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color w:val="343434"/>
        </w:rPr>
      </w:pPr>
      <w:r w:rsidRPr="003F58D7">
        <w:rPr>
          <w:rFonts w:ascii="Times New Roman" w:hAnsi="Times New Roman" w:cs="Times New Roman"/>
          <w:color w:val="343434"/>
        </w:rPr>
        <w:t>KAM juridiikkaryhmän 20.2.2017 kuulumisia</w:t>
      </w:r>
    </w:p>
    <w:p w14:paraId="3909CAB4" w14:textId="77777777" w:rsidR="00633922" w:rsidRPr="003F58D7" w:rsidRDefault="00633922" w:rsidP="003F58D7">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color w:val="343434"/>
        </w:rPr>
      </w:pPr>
      <w:r w:rsidRPr="003F58D7">
        <w:rPr>
          <w:rFonts w:ascii="Times New Roman" w:hAnsi="Times New Roman" w:cs="Times New Roman"/>
          <w:color w:val="343434"/>
        </w:rPr>
        <w:t xml:space="preserve">Tietosuojatoimenpiteet - valmistautuminen kirjastoissa ennen 25.5.2018, juridiikkaryhmä voisi koota "to </w:t>
      </w:r>
      <w:proofErr w:type="spellStart"/>
      <w:r w:rsidRPr="003F58D7">
        <w:rPr>
          <w:rFonts w:ascii="Times New Roman" w:hAnsi="Times New Roman" w:cs="Times New Roman"/>
          <w:color w:val="343434"/>
        </w:rPr>
        <w:t>do</w:t>
      </w:r>
      <w:proofErr w:type="spellEnd"/>
      <w:r w:rsidRPr="003F58D7">
        <w:rPr>
          <w:rFonts w:ascii="Times New Roman" w:hAnsi="Times New Roman" w:cs="Times New Roman"/>
          <w:color w:val="343434"/>
        </w:rPr>
        <w:t>" listaa kirjastojen avuksi syksymmällä.</w:t>
      </w:r>
    </w:p>
    <w:bookmarkEnd w:id="0"/>
    <w:p w14:paraId="47B21DB4" w14:textId="751172ED"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lastRenderedPageBreak/>
        <w:t>5.  Juridiikkaseminaari 3.4.2017 "Mitä lainsäädäntöä EU:ssa on suunni</w:t>
      </w:r>
      <w:r>
        <w:rPr>
          <w:rFonts w:ascii="Times New Roman" w:hAnsi="Times New Roman" w:cs="Times New Roman"/>
          <w:color w:val="343434"/>
        </w:rPr>
        <w:t>t</w:t>
      </w:r>
      <w:r w:rsidRPr="00633922">
        <w:rPr>
          <w:rFonts w:ascii="Times New Roman" w:hAnsi="Times New Roman" w:cs="Times New Roman"/>
          <w:color w:val="343434"/>
        </w:rPr>
        <w:t>teilla kirjastojen pään menoksi? - ajankohtaiskatsaus meneillään olevasta lainsäädäntötyöstä"</w:t>
      </w:r>
    </w:p>
    <w:p w14:paraId="172A52B7" w14:textId="77777777" w:rsidR="00633922" w:rsidRPr="00633922" w:rsidRDefault="00633922" w:rsidP="00633922">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343434"/>
        </w:rPr>
      </w:pPr>
      <w:r w:rsidRPr="00633922">
        <w:rPr>
          <w:rFonts w:ascii="Times New Roman" w:hAnsi="Times New Roman" w:cs="Times New Roman"/>
          <w:color w:val="343434"/>
        </w:rPr>
        <w:t xml:space="preserve">Puhujiksi ovat suostuneet Tuula Haavisto ja Maria </w:t>
      </w:r>
      <w:proofErr w:type="spellStart"/>
      <w:r w:rsidRPr="00633922">
        <w:rPr>
          <w:rFonts w:ascii="Times New Roman" w:hAnsi="Times New Roman" w:cs="Times New Roman"/>
          <w:color w:val="343434"/>
        </w:rPr>
        <w:t>Rehbinder</w:t>
      </w:r>
      <w:proofErr w:type="spellEnd"/>
    </w:p>
    <w:p w14:paraId="68372272" w14:textId="77777777" w:rsidR="003F58D7" w:rsidRDefault="003F58D7" w:rsidP="00633922">
      <w:pPr>
        <w:widowControl w:val="0"/>
        <w:autoSpaceDE w:val="0"/>
        <w:autoSpaceDN w:val="0"/>
        <w:adjustRightInd w:val="0"/>
        <w:rPr>
          <w:rFonts w:ascii="Times New Roman" w:hAnsi="Times New Roman" w:cs="Times New Roman"/>
          <w:color w:val="343434"/>
        </w:rPr>
      </w:pPr>
    </w:p>
    <w:p w14:paraId="4DB40588" w14:textId="77777777"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Ohjelmarunko:</w:t>
      </w:r>
    </w:p>
    <w:p w14:paraId="0E44FE16" w14:textId="77777777"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9.30 Ilmoittautuminen</w:t>
      </w:r>
    </w:p>
    <w:p w14:paraId="07D45701" w14:textId="77777777"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10.00 Tilaisuuden avaus</w:t>
      </w:r>
    </w:p>
    <w:p w14:paraId="781A8000" w14:textId="62392AFC" w:rsidR="00633922" w:rsidRPr="00633922" w:rsidRDefault="003F58D7" w:rsidP="00633922">
      <w:pPr>
        <w:widowControl w:val="0"/>
        <w:autoSpaceDE w:val="0"/>
        <w:autoSpaceDN w:val="0"/>
        <w:adjustRightInd w:val="0"/>
        <w:rPr>
          <w:rFonts w:ascii="Times New Roman" w:hAnsi="Times New Roman" w:cs="Times New Roman"/>
          <w:color w:val="343434"/>
        </w:rPr>
      </w:pPr>
      <w:r>
        <w:rPr>
          <w:rFonts w:ascii="Times New Roman" w:hAnsi="Times New Roman" w:cs="Times New Roman"/>
          <w:color w:val="343434"/>
        </w:rPr>
        <w:t xml:space="preserve">10.15 </w:t>
      </w:r>
      <w:r w:rsidRPr="00633922">
        <w:rPr>
          <w:rFonts w:ascii="Times New Roman" w:hAnsi="Times New Roman" w:cs="Times New Roman"/>
          <w:color w:val="343434"/>
        </w:rPr>
        <w:t>–</w:t>
      </w:r>
      <w:r>
        <w:rPr>
          <w:rFonts w:ascii="Times New Roman" w:hAnsi="Times New Roman" w:cs="Times New Roman"/>
          <w:color w:val="343434"/>
        </w:rPr>
        <w:t xml:space="preserve"> </w:t>
      </w:r>
      <w:r w:rsidR="00633922" w:rsidRPr="00633922">
        <w:rPr>
          <w:rFonts w:ascii="Times New Roman" w:hAnsi="Times New Roman" w:cs="Times New Roman"/>
          <w:color w:val="343434"/>
        </w:rPr>
        <w:t xml:space="preserve">11.00 Maria </w:t>
      </w:r>
      <w:proofErr w:type="spellStart"/>
      <w:r w:rsidR="00633922" w:rsidRPr="00633922">
        <w:rPr>
          <w:rFonts w:ascii="Times New Roman" w:hAnsi="Times New Roman" w:cs="Times New Roman"/>
          <w:color w:val="343434"/>
        </w:rPr>
        <w:t>Rehbinder</w:t>
      </w:r>
      <w:proofErr w:type="spellEnd"/>
      <w:r w:rsidR="00633922" w:rsidRPr="00633922">
        <w:rPr>
          <w:rFonts w:ascii="Times New Roman" w:hAnsi="Times New Roman" w:cs="Times New Roman"/>
          <w:color w:val="343434"/>
        </w:rPr>
        <w:t>: Tutkimusdataan sisältyvien henkilötietojen käsittely ja tietosuoja-asetus</w:t>
      </w:r>
    </w:p>
    <w:p w14:paraId="2BAD7A82" w14:textId="1E8AB4D9"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11</w:t>
      </w:r>
      <w:r>
        <w:rPr>
          <w:rFonts w:ascii="Times New Roman" w:hAnsi="Times New Roman" w:cs="Times New Roman"/>
          <w:color w:val="343434"/>
        </w:rPr>
        <w:t>.00</w:t>
      </w:r>
      <w:r w:rsidR="003F58D7">
        <w:rPr>
          <w:rFonts w:ascii="Times New Roman" w:hAnsi="Times New Roman" w:cs="Times New Roman"/>
          <w:color w:val="343434"/>
        </w:rPr>
        <w:t xml:space="preserve"> </w:t>
      </w:r>
      <w:r w:rsidR="003F58D7" w:rsidRPr="00633922">
        <w:rPr>
          <w:rFonts w:ascii="Times New Roman" w:hAnsi="Times New Roman" w:cs="Times New Roman"/>
          <w:color w:val="343434"/>
        </w:rPr>
        <w:t>–</w:t>
      </w:r>
      <w:r w:rsidRPr="00633922">
        <w:rPr>
          <w:rFonts w:ascii="Times New Roman" w:hAnsi="Times New Roman" w:cs="Times New Roman"/>
          <w:color w:val="343434"/>
        </w:rPr>
        <w:t>11.15  Kysymyksiä?</w:t>
      </w:r>
    </w:p>
    <w:p w14:paraId="3941A678" w14:textId="41F25E49"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11.15 – 12</w:t>
      </w:r>
      <w:r>
        <w:rPr>
          <w:rFonts w:ascii="Times New Roman" w:hAnsi="Times New Roman" w:cs="Times New Roman"/>
          <w:color w:val="343434"/>
        </w:rPr>
        <w:t>.00</w:t>
      </w:r>
      <w:r w:rsidRPr="00633922">
        <w:rPr>
          <w:rFonts w:ascii="Times New Roman" w:hAnsi="Times New Roman" w:cs="Times New Roman"/>
          <w:color w:val="343434"/>
        </w:rPr>
        <w:t xml:space="preserve"> Tuula Haavisto: Tietosuoja-asetus ja kirjastot, yleisten kirjastojen näkökulma (työnimi)</w:t>
      </w:r>
    </w:p>
    <w:p w14:paraId="269C09E2" w14:textId="5EECEA45"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12</w:t>
      </w:r>
      <w:r>
        <w:rPr>
          <w:rFonts w:ascii="Times New Roman" w:hAnsi="Times New Roman" w:cs="Times New Roman"/>
          <w:color w:val="343434"/>
        </w:rPr>
        <w:t>.00</w:t>
      </w:r>
      <w:r w:rsidR="003F58D7">
        <w:rPr>
          <w:rFonts w:ascii="Times New Roman" w:hAnsi="Times New Roman" w:cs="Times New Roman"/>
          <w:color w:val="343434"/>
        </w:rPr>
        <w:t xml:space="preserve"> </w:t>
      </w:r>
      <w:r w:rsidR="003F58D7" w:rsidRPr="00633922">
        <w:rPr>
          <w:rFonts w:ascii="Times New Roman" w:hAnsi="Times New Roman" w:cs="Times New Roman"/>
          <w:color w:val="343434"/>
        </w:rPr>
        <w:t>–</w:t>
      </w:r>
      <w:r w:rsidR="003F58D7">
        <w:rPr>
          <w:rFonts w:ascii="Times New Roman" w:hAnsi="Times New Roman" w:cs="Times New Roman"/>
          <w:color w:val="343434"/>
        </w:rPr>
        <w:t xml:space="preserve"> </w:t>
      </w:r>
      <w:r w:rsidRPr="00633922">
        <w:rPr>
          <w:rFonts w:ascii="Times New Roman" w:hAnsi="Times New Roman" w:cs="Times New Roman"/>
          <w:color w:val="343434"/>
        </w:rPr>
        <w:t>13</w:t>
      </w:r>
      <w:r>
        <w:rPr>
          <w:rFonts w:ascii="Times New Roman" w:hAnsi="Times New Roman" w:cs="Times New Roman"/>
          <w:color w:val="343434"/>
        </w:rPr>
        <w:t>.00</w:t>
      </w:r>
      <w:r w:rsidRPr="00633922">
        <w:rPr>
          <w:rFonts w:ascii="Times New Roman" w:hAnsi="Times New Roman" w:cs="Times New Roman"/>
          <w:color w:val="343434"/>
        </w:rPr>
        <w:t xml:space="preserve"> Lounas</w:t>
      </w:r>
    </w:p>
    <w:p w14:paraId="4B33F719" w14:textId="42FE0F5F"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13</w:t>
      </w:r>
      <w:r>
        <w:rPr>
          <w:rFonts w:ascii="Times New Roman" w:hAnsi="Times New Roman" w:cs="Times New Roman"/>
          <w:color w:val="343434"/>
        </w:rPr>
        <w:t>.00</w:t>
      </w:r>
      <w:r w:rsidRPr="00633922">
        <w:rPr>
          <w:rFonts w:ascii="Times New Roman" w:hAnsi="Times New Roman" w:cs="Times New Roman"/>
          <w:color w:val="343434"/>
        </w:rPr>
        <w:t xml:space="preserve"> – 13.45 Marja-Leena </w:t>
      </w:r>
      <w:proofErr w:type="spellStart"/>
      <w:r w:rsidRPr="00633922">
        <w:rPr>
          <w:rFonts w:ascii="Times New Roman" w:hAnsi="Times New Roman" w:cs="Times New Roman"/>
          <w:color w:val="343434"/>
        </w:rPr>
        <w:t>Mansala</w:t>
      </w:r>
      <w:proofErr w:type="spellEnd"/>
      <w:r w:rsidRPr="00633922">
        <w:rPr>
          <w:rFonts w:ascii="Times New Roman" w:hAnsi="Times New Roman" w:cs="Times New Roman"/>
          <w:color w:val="343434"/>
        </w:rPr>
        <w:t xml:space="preserve">: </w:t>
      </w:r>
      <w:proofErr w:type="spellStart"/>
      <w:r w:rsidRPr="00633922">
        <w:rPr>
          <w:rFonts w:ascii="Times New Roman" w:hAnsi="Times New Roman" w:cs="Times New Roman"/>
          <w:color w:val="343434"/>
        </w:rPr>
        <w:t>OKM:n</w:t>
      </w:r>
      <w:proofErr w:type="spellEnd"/>
      <w:r w:rsidRPr="00633922">
        <w:rPr>
          <w:rFonts w:ascii="Times New Roman" w:hAnsi="Times New Roman" w:cs="Times New Roman"/>
          <w:color w:val="343434"/>
        </w:rPr>
        <w:t xml:space="preserve"> Selvitys tieteellisten julkaisujen rinnakkaistallentamisesta, miten edistetään saatavuutta ja hyödynnettävyyttä?</w:t>
      </w:r>
    </w:p>
    <w:p w14:paraId="239B4550" w14:textId="7C398847"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13.45</w:t>
      </w:r>
      <w:r w:rsidR="003F58D7">
        <w:rPr>
          <w:rFonts w:ascii="Times New Roman" w:hAnsi="Times New Roman" w:cs="Times New Roman"/>
          <w:color w:val="343434"/>
        </w:rPr>
        <w:t xml:space="preserve"> </w:t>
      </w:r>
      <w:r w:rsidR="003F58D7" w:rsidRPr="00633922">
        <w:rPr>
          <w:rFonts w:ascii="Times New Roman" w:hAnsi="Times New Roman" w:cs="Times New Roman"/>
          <w:color w:val="343434"/>
        </w:rPr>
        <w:t>–</w:t>
      </w:r>
      <w:r w:rsidR="003F58D7">
        <w:rPr>
          <w:rFonts w:ascii="Times New Roman" w:hAnsi="Times New Roman" w:cs="Times New Roman"/>
          <w:color w:val="343434"/>
        </w:rPr>
        <w:t xml:space="preserve"> </w:t>
      </w:r>
      <w:r w:rsidRPr="00633922">
        <w:rPr>
          <w:rFonts w:ascii="Times New Roman" w:hAnsi="Times New Roman" w:cs="Times New Roman"/>
          <w:color w:val="343434"/>
        </w:rPr>
        <w:t>14</w:t>
      </w:r>
      <w:r>
        <w:rPr>
          <w:rFonts w:ascii="Times New Roman" w:hAnsi="Times New Roman" w:cs="Times New Roman"/>
          <w:color w:val="343434"/>
        </w:rPr>
        <w:t>.00</w:t>
      </w:r>
      <w:r w:rsidRPr="00633922">
        <w:rPr>
          <w:rFonts w:ascii="Times New Roman" w:hAnsi="Times New Roman" w:cs="Times New Roman"/>
          <w:color w:val="343434"/>
        </w:rPr>
        <w:t xml:space="preserve"> Keskustelua</w:t>
      </w:r>
    </w:p>
    <w:p w14:paraId="16BECFA1" w14:textId="08E48614"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14</w:t>
      </w:r>
      <w:r>
        <w:rPr>
          <w:rFonts w:ascii="Times New Roman" w:hAnsi="Times New Roman" w:cs="Times New Roman"/>
          <w:color w:val="343434"/>
        </w:rPr>
        <w:t>.00</w:t>
      </w:r>
      <w:r w:rsidR="003F58D7">
        <w:rPr>
          <w:rFonts w:ascii="Times New Roman" w:hAnsi="Times New Roman" w:cs="Times New Roman"/>
          <w:color w:val="343434"/>
        </w:rPr>
        <w:t xml:space="preserve"> </w:t>
      </w:r>
      <w:r w:rsidR="003F58D7" w:rsidRPr="00633922">
        <w:rPr>
          <w:rFonts w:ascii="Times New Roman" w:hAnsi="Times New Roman" w:cs="Times New Roman"/>
          <w:color w:val="343434"/>
        </w:rPr>
        <w:t>–</w:t>
      </w:r>
      <w:r w:rsidR="003F58D7">
        <w:rPr>
          <w:rFonts w:ascii="Times New Roman" w:hAnsi="Times New Roman" w:cs="Times New Roman"/>
          <w:color w:val="343434"/>
        </w:rPr>
        <w:t xml:space="preserve"> </w:t>
      </w:r>
      <w:r w:rsidRPr="00633922">
        <w:rPr>
          <w:rFonts w:ascii="Times New Roman" w:hAnsi="Times New Roman" w:cs="Times New Roman"/>
          <w:color w:val="343434"/>
        </w:rPr>
        <w:t>15.30  Kahvi ja työryhmätyöskentely - tila työryhmätöille??? Sihteeri selvittää miten järjestetään ryhmätyöt.</w:t>
      </w:r>
    </w:p>
    <w:p w14:paraId="3130047E" w14:textId="77C14BE8"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 xml:space="preserve">15.30 </w:t>
      </w:r>
      <w:r>
        <w:rPr>
          <w:rFonts w:ascii="Times New Roman" w:hAnsi="Times New Roman" w:cs="Times New Roman"/>
          <w:color w:val="343434"/>
        </w:rPr>
        <w:t>–</w:t>
      </w:r>
      <w:r w:rsidRPr="00633922">
        <w:rPr>
          <w:rFonts w:ascii="Times New Roman" w:hAnsi="Times New Roman" w:cs="Times New Roman"/>
          <w:color w:val="343434"/>
        </w:rPr>
        <w:t xml:space="preserve"> 16</w:t>
      </w:r>
      <w:r>
        <w:rPr>
          <w:rFonts w:ascii="Times New Roman" w:hAnsi="Times New Roman" w:cs="Times New Roman"/>
          <w:color w:val="343434"/>
        </w:rPr>
        <w:t>.00</w:t>
      </w:r>
      <w:r w:rsidRPr="00633922">
        <w:rPr>
          <w:rFonts w:ascii="Times New Roman" w:hAnsi="Times New Roman" w:cs="Times New Roman"/>
          <w:color w:val="343434"/>
        </w:rPr>
        <w:t xml:space="preserve"> Työryhmätöiden purku, Seminaarin lopetus</w:t>
      </w:r>
    </w:p>
    <w:p w14:paraId="1A2927AC" w14:textId="420245D0" w:rsid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Viestintä FB - tieto, että ohjelma on alustava, Pälvi huolehtii - Hannu Markkaselle ja seuran sihteerille ohjelmaluonnos julkaistavaksi kotis</w:t>
      </w:r>
      <w:r>
        <w:rPr>
          <w:rFonts w:ascii="Times New Roman" w:hAnsi="Times New Roman" w:cs="Times New Roman"/>
          <w:color w:val="343434"/>
        </w:rPr>
        <w:t>i</w:t>
      </w:r>
      <w:r w:rsidRPr="00633922">
        <w:rPr>
          <w:rFonts w:ascii="Times New Roman" w:hAnsi="Times New Roman" w:cs="Times New Roman"/>
          <w:color w:val="343434"/>
        </w:rPr>
        <w:t>vulla, sihteeri huolehtii</w:t>
      </w:r>
    </w:p>
    <w:p w14:paraId="4D89FED6" w14:textId="77777777" w:rsidR="00633922" w:rsidRPr="00633922" w:rsidRDefault="00633922" w:rsidP="00633922">
      <w:pPr>
        <w:widowControl w:val="0"/>
        <w:autoSpaceDE w:val="0"/>
        <w:autoSpaceDN w:val="0"/>
        <w:adjustRightInd w:val="0"/>
        <w:rPr>
          <w:rFonts w:ascii="Times New Roman" w:hAnsi="Times New Roman" w:cs="Times New Roman"/>
          <w:color w:val="343434"/>
        </w:rPr>
      </w:pPr>
    </w:p>
    <w:p w14:paraId="37E3B96B" w14:textId="77777777"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6. Yliopisto- ja korkeakoulukirjastoja ohjaava lainsäädäntö listaus KAM kokousta varten</w:t>
      </w:r>
    </w:p>
    <w:p w14:paraId="364CFFBC" w14:textId="77777777"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 xml:space="preserve">7.  </w:t>
      </w:r>
      <w:proofErr w:type="spellStart"/>
      <w:r w:rsidRPr="00633922">
        <w:rPr>
          <w:rFonts w:ascii="Times New Roman" w:hAnsi="Times New Roman" w:cs="Times New Roman"/>
          <w:color w:val="343434"/>
        </w:rPr>
        <w:t>DSMdirektiivin</w:t>
      </w:r>
      <w:proofErr w:type="spellEnd"/>
      <w:r w:rsidRPr="00633922">
        <w:rPr>
          <w:rFonts w:ascii="Times New Roman" w:hAnsi="Times New Roman" w:cs="Times New Roman"/>
          <w:color w:val="343434"/>
        </w:rPr>
        <w:t xml:space="preserve"> kutsutilaisuus10.2.2017 Kansalliskirjastossa.</w:t>
      </w:r>
    </w:p>
    <w:p w14:paraId="42FB9C2C" w14:textId="77777777"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 xml:space="preserve">8. Valtioneuvoston kirjelmä </w:t>
      </w:r>
      <w:proofErr w:type="spellStart"/>
      <w:r w:rsidRPr="00633922">
        <w:rPr>
          <w:rFonts w:ascii="Times New Roman" w:hAnsi="Times New Roman" w:cs="Times New Roman"/>
          <w:color w:val="343434"/>
        </w:rPr>
        <w:t>DSM-direktiivistä</w:t>
      </w:r>
      <w:proofErr w:type="spellEnd"/>
      <w:r w:rsidRPr="00633922">
        <w:rPr>
          <w:rFonts w:ascii="Times New Roman" w:hAnsi="Times New Roman" w:cs="Times New Roman"/>
          <w:color w:val="343434"/>
        </w:rPr>
        <w:t xml:space="preserve"> sivistysvaliokunnassa 28.2.2017.</w:t>
      </w:r>
    </w:p>
    <w:p w14:paraId="49A32BC3" w14:textId="77777777"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 xml:space="preserve">9.  Ryhmällä uusi sähköposti-osoite </w:t>
      </w:r>
      <w:hyperlink r:id="rId7" w:history="1">
        <w:r w:rsidRPr="00633922">
          <w:rPr>
            <w:rFonts w:ascii="Times New Roman" w:hAnsi="Times New Roman" w:cs="Times New Roman"/>
            <w:color w:val="1084C2"/>
          </w:rPr>
          <w:t>kirjastojuridiikka@stks.fi</w:t>
        </w:r>
      </w:hyperlink>
      <w:r w:rsidRPr="00633922">
        <w:rPr>
          <w:rFonts w:ascii="Times New Roman" w:hAnsi="Times New Roman" w:cs="Times New Roman"/>
          <w:color w:val="343434"/>
        </w:rPr>
        <w:t>.</w:t>
      </w:r>
    </w:p>
    <w:p w14:paraId="1281AE35" w14:textId="59D2A654" w:rsid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 xml:space="preserve">10. </w:t>
      </w:r>
      <w:proofErr w:type="spellStart"/>
      <w:r w:rsidRPr="00633922">
        <w:rPr>
          <w:rFonts w:ascii="Times New Roman" w:hAnsi="Times New Roman" w:cs="Times New Roman"/>
          <w:color w:val="343434"/>
        </w:rPr>
        <w:t>Wiki-työskentelyalue</w:t>
      </w:r>
      <w:proofErr w:type="spellEnd"/>
      <w:r w:rsidRPr="00633922">
        <w:rPr>
          <w:rFonts w:ascii="Times New Roman" w:hAnsi="Times New Roman" w:cs="Times New Roman"/>
          <w:color w:val="343434"/>
        </w:rPr>
        <w:t xml:space="preserve"> ryhmälle. Haka-tunnistuksen kautta </w:t>
      </w:r>
      <w:proofErr w:type="spellStart"/>
      <w:r w:rsidRPr="00633922">
        <w:rPr>
          <w:rFonts w:ascii="Times New Roman" w:hAnsi="Times New Roman" w:cs="Times New Roman"/>
          <w:color w:val="343434"/>
        </w:rPr>
        <w:t>pääsee.</w:t>
      </w:r>
      <w:hyperlink r:id="rId8" w:history="1">
        <w:r w:rsidRPr="00633922">
          <w:rPr>
            <w:rFonts w:ascii="Times New Roman" w:hAnsi="Times New Roman" w:cs="Times New Roman"/>
            <w:color w:val="1084C2"/>
          </w:rPr>
          <w:t>Home</w:t>
        </w:r>
        <w:proofErr w:type="spellEnd"/>
        <w:r w:rsidRPr="00633922">
          <w:rPr>
            <w:rFonts w:ascii="Times New Roman" w:hAnsi="Times New Roman" w:cs="Times New Roman"/>
            <w:color w:val="1084C2"/>
          </w:rPr>
          <w:t xml:space="preserve"> of kirjastojuridiikka</w:t>
        </w:r>
      </w:hyperlink>
    </w:p>
    <w:p w14:paraId="0143CAA6" w14:textId="498F0765" w:rsidR="00633922" w:rsidRDefault="00633922" w:rsidP="00633922">
      <w:pPr>
        <w:widowControl w:val="0"/>
        <w:autoSpaceDE w:val="0"/>
        <w:autoSpaceDN w:val="0"/>
        <w:adjustRightInd w:val="0"/>
        <w:rPr>
          <w:rFonts w:ascii="Times New Roman" w:hAnsi="Times New Roman" w:cs="Times New Roman"/>
          <w:color w:val="343434"/>
        </w:rPr>
      </w:pPr>
      <w:r>
        <w:rPr>
          <w:rFonts w:ascii="Times New Roman" w:hAnsi="Times New Roman" w:cs="Times New Roman"/>
          <w:color w:val="343434"/>
        </w:rPr>
        <w:t>11. Muut asiat</w:t>
      </w:r>
    </w:p>
    <w:p w14:paraId="20C1E586" w14:textId="0E262ECF" w:rsidR="00633922" w:rsidRPr="00633922" w:rsidRDefault="00633922" w:rsidP="00633922">
      <w:pPr>
        <w:pStyle w:val="ListParagraph"/>
        <w:widowControl w:val="0"/>
        <w:autoSpaceDE w:val="0"/>
        <w:autoSpaceDN w:val="0"/>
        <w:adjustRightInd w:val="0"/>
        <w:ind w:left="0"/>
        <w:rPr>
          <w:rFonts w:ascii="Times New Roman" w:hAnsi="Times New Roman" w:cs="Times New Roman"/>
          <w:color w:val="343434"/>
        </w:rPr>
      </w:pPr>
      <w:r>
        <w:rPr>
          <w:rFonts w:ascii="Times New Roman" w:hAnsi="Times New Roman" w:cs="Times New Roman"/>
          <w:color w:val="343434"/>
        </w:rPr>
        <w:t xml:space="preserve">     </w:t>
      </w:r>
      <w:r w:rsidRPr="00633922">
        <w:rPr>
          <w:rFonts w:ascii="Times New Roman" w:hAnsi="Times New Roman" w:cs="Times New Roman"/>
          <w:color w:val="343434"/>
        </w:rPr>
        <w:t>Ei muita asioita</w:t>
      </w:r>
    </w:p>
    <w:p w14:paraId="1404EE70" w14:textId="77777777" w:rsidR="00633922" w:rsidRPr="00633922" w:rsidRDefault="00633922" w:rsidP="00633922">
      <w:pPr>
        <w:widowControl w:val="0"/>
        <w:autoSpaceDE w:val="0"/>
        <w:autoSpaceDN w:val="0"/>
        <w:adjustRightInd w:val="0"/>
        <w:rPr>
          <w:rFonts w:ascii="Times New Roman" w:hAnsi="Times New Roman" w:cs="Times New Roman"/>
          <w:color w:val="343434"/>
        </w:rPr>
      </w:pPr>
      <w:r w:rsidRPr="00633922">
        <w:rPr>
          <w:rFonts w:ascii="Times New Roman" w:hAnsi="Times New Roman" w:cs="Times New Roman"/>
          <w:color w:val="343434"/>
        </w:rPr>
        <w:t xml:space="preserve">12. Seuraava kokous: Pälvi lähettää </w:t>
      </w:r>
      <w:proofErr w:type="spellStart"/>
      <w:r w:rsidRPr="00633922">
        <w:rPr>
          <w:rFonts w:ascii="Times New Roman" w:hAnsi="Times New Roman" w:cs="Times New Roman"/>
          <w:color w:val="343434"/>
        </w:rPr>
        <w:t>doodlen</w:t>
      </w:r>
      <w:proofErr w:type="spellEnd"/>
    </w:p>
    <w:p w14:paraId="1C3C0798" w14:textId="77777777" w:rsidR="00633922" w:rsidRPr="00633922" w:rsidRDefault="00633922" w:rsidP="00633922">
      <w:pPr>
        <w:widowControl w:val="0"/>
        <w:autoSpaceDE w:val="0"/>
        <w:autoSpaceDN w:val="0"/>
        <w:adjustRightInd w:val="0"/>
        <w:rPr>
          <w:rFonts w:ascii="Times New Roman" w:hAnsi="Times New Roman" w:cs="Times New Roman"/>
          <w:color w:val="343434"/>
        </w:rPr>
      </w:pPr>
    </w:p>
    <w:p w14:paraId="0916BEE3" w14:textId="77777777" w:rsidR="00633922" w:rsidRPr="00633922" w:rsidRDefault="00633922">
      <w:pPr>
        <w:rPr>
          <w:rFonts w:ascii="Times New Roman" w:eastAsia="Times New Roman" w:hAnsi="Times New Roman" w:cs="Times New Roman"/>
        </w:rPr>
      </w:pPr>
    </w:p>
    <w:p w14:paraId="7EECF1A7" w14:textId="6083F8C0" w:rsidR="00030D59" w:rsidRPr="00633922" w:rsidRDefault="00030D59" w:rsidP="00A15272">
      <w:pPr>
        <w:pStyle w:val="ListParagraph"/>
        <w:spacing w:before="100" w:beforeAutospacing="1" w:after="100" w:afterAutospacing="1"/>
        <w:rPr>
          <w:rFonts w:ascii="Times New Roman" w:hAnsi="Times New Roman" w:cs="Times New Roman"/>
        </w:rPr>
      </w:pPr>
    </w:p>
    <w:p w14:paraId="616DF311" w14:textId="09B4DCD4" w:rsidR="002C1A41" w:rsidRPr="00633922" w:rsidRDefault="002C1A41" w:rsidP="000015C2">
      <w:pPr>
        <w:rPr>
          <w:rFonts w:ascii="Times New Roman" w:hAnsi="Times New Roman" w:cs="Times New Roman"/>
        </w:rPr>
      </w:pPr>
    </w:p>
    <w:sectPr w:rsidR="002C1A41" w:rsidRPr="00633922" w:rsidSect="00F25224">
      <w:pgSz w:w="11906" w:h="16838" w:code="9"/>
      <w:pgMar w:top="1701" w:right="1701" w:bottom="1418" w:left="1701"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BDC4671"/>
    <w:multiLevelType w:val="hybridMultilevel"/>
    <w:tmpl w:val="3796D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F35A1D"/>
    <w:multiLevelType w:val="hybridMultilevel"/>
    <w:tmpl w:val="34644B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43E59"/>
    <w:multiLevelType w:val="hybridMultilevel"/>
    <w:tmpl w:val="2EC6F26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8">
    <w:nsid w:val="72F024C4"/>
    <w:multiLevelType w:val="hybridMultilevel"/>
    <w:tmpl w:val="37A2A242"/>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nsid w:val="77177D35"/>
    <w:multiLevelType w:val="hybridMultilevel"/>
    <w:tmpl w:val="4336F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BD6441"/>
    <w:multiLevelType w:val="hybridMultilevel"/>
    <w:tmpl w:val="51045A5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0"/>
  </w:num>
  <w:num w:numId="5">
    <w:abstractNumId w:val="1"/>
  </w:num>
  <w:num w:numId="6">
    <w:abstractNumId w:val="2"/>
  </w:num>
  <w:num w:numId="7">
    <w:abstractNumId w:val="3"/>
  </w:num>
  <w:num w:numId="8">
    <w:abstractNumId w:val="4"/>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26"/>
    <w:rsid w:val="000015C2"/>
    <w:rsid w:val="00007F26"/>
    <w:rsid w:val="000106AB"/>
    <w:rsid w:val="00010759"/>
    <w:rsid w:val="000154B5"/>
    <w:rsid w:val="00021B6E"/>
    <w:rsid w:val="0002227C"/>
    <w:rsid w:val="00023C4D"/>
    <w:rsid w:val="00027581"/>
    <w:rsid w:val="000277C2"/>
    <w:rsid w:val="000302A5"/>
    <w:rsid w:val="00030D59"/>
    <w:rsid w:val="00032705"/>
    <w:rsid w:val="000364C8"/>
    <w:rsid w:val="00040A79"/>
    <w:rsid w:val="00044FE7"/>
    <w:rsid w:val="0004704D"/>
    <w:rsid w:val="000527F8"/>
    <w:rsid w:val="00056C96"/>
    <w:rsid w:val="00061BB2"/>
    <w:rsid w:val="00065A8C"/>
    <w:rsid w:val="00075BEF"/>
    <w:rsid w:val="0007748F"/>
    <w:rsid w:val="000907AD"/>
    <w:rsid w:val="0009182D"/>
    <w:rsid w:val="00095A5E"/>
    <w:rsid w:val="000A0F81"/>
    <w:rsid w:val="000A46FA"/>
    <w:rsid w:val="000A6098"/>
    <w:rsid w:val="000C56A3"/>
    <w:rsid w:val="000D3318"/>
    <w:rsid w:val="000E5819"/>
    <w:rsid w:val="000F467E"/>
    <w:rsid w:val="00100D73"/>
    <w:rsid w:val="0010448E"/>
    <w:rsid w:val="00120A8D"/>
    <w:rsid w:val="0012593A"/>
    <w:rsid w:val="00126D79"/>
    <w:rsid w:val="00131D29"/>
    <w:rsid w:val="00132D5C"/>
    <w:rsid w:val="001452F5"/>
    <w:rsid w:val="001500E9"/>
    <w:rsid w:val="00150907"/>
    <w:rsid w:val="00150AF7"/>
    <w:rsid w:val="00151D87"/>
    <w:rsid w:val="00164F80"/>
    <w:rsid w:val="001732A3"/>
    <w:rsid w:val="00175DB9"/>
    <w:rsid w:val="001765FA"/>
    <w:rsid w:val="0018108F"/>
    <w:rsid w:val="00185033"/>
    <w:rsid w:val="0019129D"/>
    <w:rsid w:val="0019197D"/>
    <w:rsid w:val="001A4726"/>
    <w:rsid w:val="001B5838"/>
    <w:rsid w:val="001B5BFA"/>
    <w:rsid w:val="001C0739"/>
    <w:rsid w:val="001D0C9F"/>
    <w:rsid w:val="001D6C4E"/>
    <w:rsid w:val="001E040F"/>
    <w:rsid w:val="001E050C"/>
    <w:rsid w:val="001E2690"/>
    <w:rsid w:val="001E356A"/>
    <w:rsid w:val="001F47A7"/>
    <w:rsid w:val="00201A29"/>
    <w:rsid w:val="00204F49"/>
    <w:rsid w:val="00206387"/>
    <w:rsid w:val="002068DA"/>
    <w:rsid w:val="0021247F"/>
    <w:rsid w:val="00213013"/>
    <w:rsid w:val="002171B8"/>
    <w:rsid w:val="00217A1E"/>
    <w:rsid w:val="0022562E"/>
    <w:rsid w:val="0022582E"/>
    <w:rsid w:val="002540D6"/>
    <w:rsid w:val="0025489E"/>
    <w:rsid w:val="00262AEB"/>
    <w:rsid w:val="002637C2"/>
    <w:rsid w:val="00265755"/>
    <w:rsid w:val="00273EFD"/>
    <w:rsid w:val="00293E75"/>
    <w:rsid w:val="00296E4F"/>
    <w:rsid w:val="002A3AEF"/>
    <w:rsid w:val="002A4850"/>
    <w:rsid w:val="002A6D8B"/>
    <w:rsid w:val="002A7891"/>
    <w:rsid w:val="002B1C9F"/>
    <w:rsid w:val="002C1A41"/>
    <w:rsid w:val="002C3E9C"/>
    <w:rsid w:val="002D07FE"/>
    <w:rsid w:val="002D1924"/>
    <w:rsid w:val="002D749C"/>
    <w:rsid w:val="002E4AB5"/>
    <w:rsid w:val="002E75C1"/>
    <w:rsid w:val="002F0698"/>
    <w:rsid w:val="002F4417"/>
    <w:rsid w:val="002F6E30"/>
    <w:rsid w:val="003072CF"/>
    <w:rsid w:val="003127BA"/>
    <w:rsid w:val="003153B8"/>
    <w:rsid w:val="00317D33"/>
    <w:rsid w:val="00320D65"/>
    <w:rsid w:val="0032304C"/>
    <w:rsid w:val="00323B0C"/>
    <w:rsid w:val="00324C95"/>
    <w:rsid w:val="00330DD3"/>
    <w:rsid w:val="00333BEB"/>
    <w:rsid w:val="003414D8"/>
    <w:rsid w:val="00347A96"/>
    <w:rsid w:val="00365230"/>
    <w:rsid w:val="003664D7"/>
    <w:rsid w:val="0037570A"/>
    <w:rsid w:val="00375862"/>
    <w:rsid w:val="003831A3"/>
    <w:rsid w:val="00386647"/>
    <w:rsid w:val="003904AD"/>
    <w:rsid w:val="00394F39"/>
    <w:rsid w:val="0039695F"/>
    <w:rsid w:val="003A415B"/>
    <w:rsid w:val="003B0156"/>
    <w:rsid w:val="003B047A"/>
    <w:rsid w:val="003B2B9F"/>
    <w:rsid w:val="003B70A5"/>
    <w:rsid w:val="003C1568"/>
    <w:rsid w:val="003C1FDB"/>
    <w:rsid w:val="003C57F2"/>
    <w:rsid w:val="003D044E"/>
    <w:rsid w:val="003D5C3D"/>
    <w:rsid w:val="003E14EE"/>
    <w:rsid w:val="003E2512"/>
    <w:rsid w:val="003F2BEF"/>
    <w:rsid w:val="003F3D16"/>
    <w:rsid w:val="003F58D7"/>
    <w:rsid w:val="0040081A"/>
    <w:rsid w:val="004114CB"/>
    <w:rsid w:val="00412245"/>
    <w:rsid w:val="00413318"/>
    <w:rsid w:val="00413B43"/>
    <w:rsid w:val="00414830"/>
    <w:rsid w:val="00417B78"/>
    <w:rsid w:val="00423A95"/>
    <w:rsid w:val="00424922"/>
    <w:rsid w:val="004378F9"/>
    <w:rsid w:val="00447D0C"/>
    <w:rsid w:val="0045270B"/>
    <w:rsid w:val="00455768"/>
    <w:rsid w:val="00457A10"/>
    <w:rsid w:val="00460E09"/>
    <w:rsid w:val="00461970"/>
    <w:rsid w:val="004655B2"/>
    <w:rsid w:val="00466AB3"/>
    <w:rsid w:val="004722AC"/>
    <w:rsid w:val="004759EB"/>
    <w:rsid w:val="00481A77"/>
    <w:rsid w:val="00486BF3"/>
    <w:rsid w:val="004931E1"/>
    <w:rsid w:val="004968B6"/>
    <w:rsid w:val="004A6464"/>
    <w:rsid w:val="004C2BE7"/>
    <w:rsid w:val="004D587A"/>
    <w:rsid w:val="004D7FD5"/>
    <w:rsid w:val="004E18D6"/>
    <w:rsid w:val="004E2351"/>
    <w:rsid w:val="004E7338"/>
    <w:rsid w:val="004E7E79"/>
    <w:rsid w:val="004F1430"/>
    <w:rsid w:val="004F1F21"/>
    <w:rsid w:val="004F5A38"/>
    <w:rsid w:val="004F7EC4"/>
    <w:rsid w:val="004F7FF8"/>
    <w:rsid w:val="00511639"/>
    <w:rsid w:val="005242D9"/>
    <w:rsid w:val="005311B4"/>
    <w:rsid w:val="00534547"/>
    <w:rsid w:val="005369F8"/>
    <w:rsid w:val="0054384E"/>
    <w:rsid w:val="00544216"/>
    <w:rsid w:val="00551689"/>
    <w:rsid w:val="005550CA"/>
    <w:rsid w:val="00555894"/>
    <w:rsid w:val="00563029"/>
    <w:rsid w:val="005721DF"/>
    <w:rsid w:val="005738FC"/>
    <w:rsid w:val="00576EB8"/>
    <w:rsid w:val="00580CA4"/>
    <w:rsid w:val="0059619E"/>
    <w:rsid w:val="005C06A9"/>
    <w:rsid w:val="005C5D00"/>
    <w:rsid w:val="005C6967"/>
    <w:rsid w:val="005E3EF2"/>
    <w:rsid w:val="005E633F"/>
    <w:rsid w:val="005E7026"/>
    <w:rsid w:val="005F0295"/>
    <w:rsid w:val="005F154A"/>
    <w:rsid w:val="005F6E87"/>
    <w:rsid w:val="00607687"/>
    <w:rsid w:val="00610EF0"/>
    <w:rsid w:val="00627773"/>
    <w:rsid w:val="00633922"/>
    <w:rsid w:val="00644B47"/>
    <w:rsid w:val="0065096A"/>
    <w:rsid w:val="0065224B"/>
    <w:rsid w:val="0065333D"/>
    <w:rsid w:val="006544AA"/>
    <w:rsid w:val="00654AE3"/>
    <w:rsid w:val="006570BC"/>
    <w:rsid w:val="00657E75"/>
    <w:rsid w:val="00662274"/>
    <w:rsid w:val="00662A48"/>
    <w:rsid w:val="006739DF"/>
    <w:rsid w:val="00675E4E"/>
    <w:rsid w:val="006806E5"/>
    <w:rsid w:val="00683361"/>
    <w:rsid w:val="00685752"/>
    <w:rsid w:val="006955B1"/>
    <w:rsid w:val="006A0380"/>
    <w:rsid w:val="006A51B1"/>
    <w:rsid w:val="006A59A1"/>
    <w:rsid w:val="006B1119"/>
    <w:rsid w:val="006B5841"/>
    <w:rsid w:val="006C4655"/>
    <w:rsid w:val="006D1979"/>
    <w:rsid w:val="006D5E23"/>
    <w:rsid w:val="006E52EF"/>
    <w:rsid w:val="007048A4"/>
    <w:rsid w:val="00716D78"/>
    <w:rsid w:val="00716F4C"/>
    <w:rsid w:val="00731DB8"/>
    <w:rsid w:val="00737B1B"/>
    <w:rsid w:val="00743186"/>
    <w:rsid w:val="00751789"/>
    <w:rsid w:val="007521C2"/>
    <w:rsid w:val="007611CE"/>
    <w:rsid w:val="00765331"/>
    <w:rsid w:val="00775CB4"/>
    <w:rsid w:val="00783089"/>
    <w:rsid w:val="00783717"/>
    <w:rsid w:val="00785F4A"/>
    <w:rsid w:val="00785F63"/>
    <w:rsid w:val="00792AF8"/>
    <w:rsid w:val="007B1E52"/>
    <w:rsid w:val="007C2105"/>
    <w:rsid w:val="007D1895"/>
    <w:rsid w:val="007D20B9"/>
    <w:rsid w:val="007D7BC6"/>
    <w:rsid w:val="007E25FD"/>
    <w:rsid w:val="007E7088"/>
    <w:rsid w:val="007E7895"/>
    <w:rsid w:val="007F075E"/>
    <w:rsid w:val="007F242A"/>
    <w:rsid w:val="007F313B"/>
    <w:rsid w:val="00800CC7"/>
    <w:rsid w:val="00811AFB"/>
    <w:rsid w:val="00814E73"/>
    <w:rsid w:val="00821B39"/>
    <w:rsid w:val="00821FAB"/>
    <w:rsid w:val="008318EA"/>
    <w:rsid w:val="0083432D"/>
    <w:rsid w:val="0084267A"/>
    <w:rsid w:val="0086517D"/>
    <w:rsid w:val="00873893"/>
    <w:rsid w:val="00874105"/>
    <w:rsid w:val="008800EF"/>
    <w:rsid w:val="00880BDA"/>
    <w:rsid w:val="0089027A"/>
    <w:rsid w:val="008A178E"/>
    <w:rsid w:val="008B55C2"/>
    <w:rsid w:val="008B7270"/>
    <w:rsid w:val="008C06B0"/>
    <w:rsid w:val="008C6351"/>
    <w:rsid w:val="008C72E8"/>
    <w:rsid w:val="008D3C2F"/>
    <w:rsid w:val="008D6F3C"/>
    <w:rsid w:val="008F083D"/>
    <w:rsid w:val="008F0D1A"/>
    <w:rsid w:val="008F6820"/>
    <w:rsid w:val="00902839"/>
    <w:rsid w:val="00903E13"/>
    <w:rsid w:val="00903FAC"/>
    <w:rsid w:val="0091764F"/>
    <w:rsid w:val="00922D3C"/>
    <w:rsid w:val="00923589"/>
    <w:rsid w:val="009566D5"/>
    <w:rsid w:val="00957C25"/>
    <w:rsid w:val="0096548D"/>
    <w:rsid w:val="0097043D"/>
    <w:rsid w:val="0098788B"/>
    <w:rsid w:val="0099081C"/>
    <w:rsid w:val="0099474D"/>
    <w:rsid w:val="00994C03"/>
    <w:rsid w:val="009971DF"/>
    <w:rsid w:val="009A0FE0"/>
    <w:rsid w:val="009A5078"/>
    <w:rsid w:val="009B1C79"/>
    <w:rsid w:val="009B1D68"/>
    <w:rsid w:val="009B3827"/>
    <w:rsid w:val="009C7F67"/>
    <w:rsid w:val="009D4364"/>
    <w:rsid w:val="009D7009"/>
    <w:rsid w:val="009E094B"/>
    <w:rsid w:val="009E1268"/>
    <w:rsid w:val="009E12D3"/>
    <w:rsid w:val="009E53C1"/>
    <w:rsid w:val="009E6B51"/>
    <w:rsid w:val="009F6F91"/>
    <w:rsid w:val="00A00783"/>
    <w:rsid w:val="00A02B29"/>
    <w:rsid w:val="00A04B91"/>
    <w:rsid w:val="00A13BD3"/>
    <w:rsid w:val="00A15272"/>
    <w:rsid w:val="00A17C34"/>
    <w:rsid w:val="00A2386D"/>
    <w:rsid w:val="00A23FD1"/>
    <w:rsid w:val="00A2568D"/>
    <w:rsid w:val="00A329FD"/>
    <w:rsid w:val="00A34982"/>
    <w:rsid w:val="00A35D1D"/>
    <w:rsid w:val="00A46478"/>
    <w:rsid w:val="00A46BE2"/>
    <w:rsid w:val="00A546C6"/>
    <w:rsid w:val="00A74E70"/>
    <w:rsid w:val="00A75827"/>
    <w:rsid w:val="00A75E53"/>
    <w:rsid w:val="00A766E7"/>
    <w:rsid w:val="00A81EBC"/>
    <w:rsid w:val="00A82452"/>
    <w:rsid w:val="00A9037D"/>
    <w:rsid w:val="00A91699"/>
    <w:rsid w:val="00A92300"/>
    <w:rsid w:val="00A9380D"/>
    <w:rsid w:val="00AA1579"/>
    <w:rsid w:val="00AA1ED4"/>
    <w:rsid w:val="00AA3C2F"/>
    <w:rsid w:val="00AA3FA6"/>
    <w:rsid w:val="00AB0639"/>
    <w:rsid w:val="00AB3733"/>
    <w:rsid w:val="00AB62B0"/>
    <w:rsid w:val="00AB6451"/>
    <w:rsid w:val="00AC4E09"/>
    <w:rsid w:val="00AD353A"/>
    <w:rsid w:val="00AE17C8"/>
    <w:rsid w:val="00AE1ADA"/>
    <w:rsid w:val="00AE37B1"/>
    <w:rsid w:val="00AE658E"/>
    <w:rsid w:val="00AE7B5B"/>
    <w:rsid w:val="00AF1406"/>
    <w:rsid w:val="00AF3A87"/>
    <w:rsid w:val="00AF6558"/>
    <w:rsid w:val="00B07140"/>
    <w:rsid w:val="00B146E1"/>
    <w:rsid w:val="00B14DB6"/>
    <w:rsid w:val="00B15E91"/>
    <w:rsid w:val="00B20521"/>
    <w:rsid w:val="00B238BB"/>
    <w:rsid w:val="00B2636B"/>
    <w:rsid w:val="00B301C2"/>
    <w:rsid w:val="00B33567"/>
    <w:rsid w:val="00B34F19"/>
    <w:rsid w:val="00B37DCB"/>
    <w:rsid w:val="00B414FB"/>
    <w:rsid w:val="00B44FC0"/>
    <w:rsid w:val="00B456AC"/>
    <w:rsid w:val="00B61624"/>
    <w:rsid w:val="00B623A4"/>
    <w:rsid w:val="00B73B1B"/>
    <w:rsid w:val="00B74CB2"/>
    <w:rsid w:val="00B75779"/>
    <w:rsid w:val="00B77D1C"/>
    <w:rsid w:val="00B85B5F"/>
    <w:rsid w:val="00B85D49"/>
    <w:rsid w:val="00BA0EE0"/>
    <w:rsid w:val="00BA132B"/>
    <w:rsid w:val="00BA1721"/>
    <w:rsid w:val="00BA2E10"/>
    <w:rsid w:val="00BB5254"/>
    <w:rsid w:val="00BC0808"/>
    <w:rsid w:val="00BC22AF"/>
    <w:rsid w:val="00BC4A3D"/>
    <w:rsid w:val="00BC759E"/>
    <w:rsid w:val="00BC7C38"/>
    <w:rsid w:val="00BD473B"/>
    <w:rsid w:val="00BE2188"/>
    <w:rsid w:val="00BE5DA1"/>
    <w:rsid w:val="00BF1BD3"/>
    <w:rsid w:val="00C01E12"/>
    <w:rsid w:val="00C0478C"/>
    <w:rsid w:val="00C05F51"/>
    <w:rsid w:val="00C17F66"/>
    <w:rsid w:val="00C232F4"/>
    <w:rsid w:val="00C27101"/>
    <w:rsid w:val="00C30025"/>
    <w:rsid w:val="00C372F3"/>
    <w:rsid w:val="00C4358A"/>
    <w:rsid w:val="00C439C2"/>
    <w:rsid w:val="00C46392"/>
    <w:rsid w:val="00C477F8"/>
    <w:rsid w:val="00C63F93"/>
    <w:rsid w:val="00C71095"/>
    <w:rsid w:val="00C741EF"/>
    <w:rsid w:val="00C76B56"/>
    <w:rsid w:val="00C81BB1"/>
    <w:rsid w:val="00C81C5D"/>
    <w:rsid w:val="00C86E13"/>
    <w:rsid w:val="00C8728D"/>
    <w:rsid w:val="00C910B2"/>
    <w:rsid w:val="00C959A3"/>
    <w:rsid w:val="00CA195A"/>
    <w:rsid w:val="00CA2C2D"/>
    <w:rsid w:val="00CB344B"/>
    <w:rsid w:val="00CB385A"/>
    <w:rsid w:val="00CC2565"/>
    <w:rsid w:val="00CD2C55"/>
    <w:rsid w:val="00CD5303"/>
    <w:rsid w:val="00CD7376"/>
    <w:rsid w:val="00CE1B83"/>
    <w:rsid w:val="00CE2B26"/>
    <w:rsid w:val="00CE386F"/>
    <w:rsid w:val="00CF1ABE"/>
    <w:rsid w:val="00CF1D3E"/>
    <w:rsid w:val="00CF2480"/>
    <w:rsid w:val="00CF461B"/>
    <w:rsid w:val="00D03FA3"/>
    <w:rsid w:val="00D058E3"/>
    <w:rsid w:val="00D0789A"/>
    <w:rsid w:val="00D56171"/>
    <w:rsid w:val="00D77F23"/>
    <w:rsid w:val="00D83418"/>
    <w:rsid w:val="00D8582C"/>
    <w:rsid w:val="00DA7258"/>
    <w:rsid w:val="00DA7CB9"/>
    <w:rsid w:val="00DB4A67"/>
    <w:rsid w:val="00DC16E3"/>
    <w:rsid w:val="00DC5A3D"/>
    <w:rsid w:val="00DD0212"/>
    <w:rsid w:val="00DD71AC"/>
    <w:rsid w:val="00DE1376"/>
    <w:rsid w:val="00DF0A1C"/>
    <w:rsid w:val="00E00871"/>
    <w:rsid w:val="00E03793"/>
    <w:rsid w:val="00E043E1"/>
    <w:rsid w:val="00E20CC0"/>
    <w:rsid w:val="00E2179B"/>
    <w:rsid w:val="00E26E66"/>
    <w:rsid w:val="00E312BF"/>
    <w:rsid w:val="00E3345D"/>
    <w:rsid w:val="00E337E8"/>
    <w:rsid w:val="00E340E7"/>
    <w:rsid w:val="00E345A7"/>
    <w:rsid w:val="00E442CE"/>
    <w:rsid w:val="00E53E70"/>
    <w:rsid w:val="00E544F0"/>
    <w:rsid w:val="00E55561"/>
    <w:rsid w:val="00E5640F"/>
    <w:rsid w:val="00E6669C"/>
    <w:rsid w:val="00E720C7"/>
    <w:rsid w:val="00E7249B"/>
    <w:rsid w:val="00E8065C"/>
    <w:rsid w:val="00EA4DCE"/>
    <w:rsid w:val="00EA598D"/>
    <w:rsid w:val="00EA6DF5"/>
    <w:rsid w:val="00EB21A3"/>
    <w:rsid w:val="00EB3387"/>
    <w:rsid w:val="00EB4CE6"/>
    <w:rsid w:val="00EB75F9"/>
    <w:rsid w:val="00EC2431"/>
    <w:rsid w:val="00EE2D5A"/>
    <w:rsid w:val="00EE5B05"/>
    <w:rsid w:val="00EF1209"/>
    <w:rsid w:val="00F014BA"/>
    <w:rsid w:val="00F02FB4"/>
    <w:rsid w:val="00F167DE"/>
    <w:rsid w:val="00F221CD"/>
    <w:rsid w:val="00F234D5"/>
    <w:rsid w:val="00F25224"/>
    <w:rsid w:val="00F34CAE"/>
    <w:rsid w:val="00F422D7"/>
    <w:rsid w:val="00F45D6A"/>
    <w:rsid w:val="00F612EF"/>
    <w:rsid w:val="00F61521"/>
    <w:rsid w:val="00F62C67"/>
    <w:rsid w:val="00F6308F"/>
    <w:rsid w:val="00F75737"/>
    <w:rsid w:val="00F8377D"/>
    <w:rsid w:val="00F911B6"/>
    <w:rsid w:val="00F93A03"/>
    <w:rsid w:val="00F9592E"/>
    <w:rsid w:val="00FA7F62"/>
    <w:rsid w:val="00FB0A41"/>
    <w:rsid w:val="00FB2093"/>
    <w:rsid w:val="00FB5D9C"/>
    <w:rsid w:val="00FD252E"/>
    <w:rsid w:val="00FD3A0B"/>
    <w:rsid w:val="00FD3C94"/>
    <w:rsid w:val="00FE41F6"/>
    <w:rsid w:val="00FE5545"/>
    <w:rsid w:val="00FF621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6F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HAnsi"/>
        <w:sz w:val="24"/>
        <w:szCs w:val="24"/>
        <w:lang w:val="fi-FI"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B26"/>
    <w:pPr>
      <w:ind w:left="720"/>
      <w:contextualSpacing/>
    </w:pPr>
  </w:style>
  <w:style w:type="character" w:styleId="Hyperlink">
    <w:name w:val="Hyperlink"/>
    <w:basedOn w:val="DefaultParagraphFont"/>
    <w:uiPriority w:val="99"/>
    <w:unhideWhenUsed/>
    <w:rsid w:val="00CE2B26"/>
    <w:rPr>
      <w:color w:val="0000FF" w:themeColor="hyperlink"/>
      <w:u w:val="single"/>
    </w:rPr>
  </w:style>
  <w:style w:type="character" w:styleId="FollowedHyperlink">
    <w:name w:val="FollowedHyperlink"/>
    <w:basedOn w:val="DefaultParagraphFont"/>
    <w:uiPriority w:val="99"/>
    <w:semiHidden/>
    <w:unhideWhenUsed/>
    <w:rsid w:val="009B3827"/>
    <w:rPr>
      <w:color w:val="800080" w:themeColor="followedHyperlink"/>
      <w:u w:val="single"/>
    </w:rPr>
  </w:style>
  <w:style w:type="paragraph" w:styleId="HTMLPreformatted">
    <w:name w:val="HTML Preformatted"/>
    <w:basedOn w:val="Normal"/>
    <w:link w:val="HTMLPreformattedChar"/>
    <w:uiPriority w:val="99"/>
    <w:semiHidden/>
    <w:unhideWhenUsed/>
    <w:rsid w:val="0055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555894"/>
    <w:rPr>
      <w:rFonts w:ascii="Courier" w:hAnsi="Courier" w:cs="Courier"/>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HAnsi"/>
        <w:sz w:val="24"/>
        <w:szCs w:val="24"/>
        <w:lang w:val="fi-FI"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B26"/>
    <w:pPr>
      <w:ind w:left="720"/>
      <w:contextualSpacing/>
    </w:pPr>
  </w:style>
  <w:style w:type="character" w:styleId="Hyperlink">
    <w:name w:val="Hyperlink"/>
    <w:basedOn w:val="DefaultParagraphFont"/>
    <w:uiPriority w:val="99"/>
    <w:unhideWhenUsed/>
    <w:rsid w:val="00CE2B26"/>
    <w:rPr>
      <w:color w:val="0000FF" w:themeColor="hyperlink"/>
      <w:u w:val="single"/>
    </w:rPr>
  </w:style>
  <w:style w:type="character" w:styleId="FollowedHyperlink">
    <w:name w:val="FollowedHyperlink"/>
    <w:basedOn w:val="DefaultParagraphFont"/>
    <w:uiPriority w:val="99"/>
    <w:semiHidden/>
    <w:unhideWhenUsed/>
    <w:rsid w:val="009B3827"/>
    <w:rPr>
      <w:color w:val="800080" w:themeColor="followedHyperlink"/>
      <w:u w:val="single"/>
    </w:rPr>
  </w:style>
  <w:style w:type="paragraph" w:styleId="HTMLPreformatted">
    <w:name w:val="HTML Preformatted"/>
    <w:basedOn w:val="Normal"/>
    <w:link w:val="HTMLPreformattedChar"/>
    <w:uiPriority w:val="99"/>
    <w:semiHidden/>
    <w:unhideWhenUsed/>
    <w:rsid w:val="0055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555894"/>
    <w:rPr>
      <w:rFonts w:ascii="Courier" w:hAnsi="Courier" w:cs="Courie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0818">
      <w:bodyDiv w:val="1"/>
      <w:marLeft w:val="0"/>
      <w:marRight w:val="0"/>
      <w:marTop w:val="0"/>
      <w:marBottom w:val="0"/>
      <w:divBdr>
        <w:top w:val="none" w:sz="0" w:space="0" w:color="auto"/>
        <w:left w:val="none" w:sz="0" w:space="0" w:color="auto"/>
        <w:bottom w:val="none" w:sz="0" w:space="0" w:color="auto"/>
        <w:right w:val="none" w:sz="0" w:space="0" w:color="auto"/>
      </w:divBdr>
    </w:div>
    <w:div w:id="529951560">
      <w:bodyDiv w:val="1"/>
      <w:marLeft w:val="0"/>
      <w:marRight w:val="0"/>
      <w:marTop w:val="0"/>
      <w:marBottom w:val="0"/>
      <w:divBdr>
        <w:top w:val="none" w:sz="0" w:space="0" w:color="auto"/>
        <w:left w:val="none" w:sz="0" w:space="0" w:color="auto"/>
        <w:bottom w:val="none" w:sz="0" w:space="0" w:color="auto"/>
        <w:right w:val="none" w:sz="0" w:space="0" w:color="auto"/>
      </w:divBdr>
      <w:divsChild>
        <w:div w:id="905919026">
          <w:marLeft w:val="0"/>
          <w:marRight w:val="0"/>
          <w:marTop w:val="0"/>
          <w:marBottom w:val="0"/>
          <w:divBdr>
            <w:top w:val="none" w:sz="0" w:space="0" w:color="auto"/>
            <w:left w:val="none" w:sz="0" w:space="0" w:color="auto"/>
            <w:bottom w:val="none" w:sz="0" w:space="0" w:color="auto"/>
            <w:right w:val="none" w:sz="0" w:space="0" w:color="auto"/>
          </w:divBdr>
          <w:divsChild>
            <w:div w:id="2125230586">
              <w:marLeft w:val="0"/>
              <w:marRight w:val="0"/>
              <w:marTop w:val="0"/>
              <w:marBottom w:val="0"/>
              <w:divBdr>
                <w:top w:val="none" w:sz="0" w:space="0" w:color="auto"/>
                <w:left w:val="none" w:sz="0" w:space="0" w:color="auto"/>
                <w:bottom w:val="none" w:sz="0" w:space="0" w:color="auto"/>
                <w:right w:val="none" w:sz="0" w:space="0" w:color="auto"/>
              </w:divBdr>
              <w:divsChild>
                <w:div w:id="203833835">
                  <w:marLeft w:val="0"/>
                  <w:marRight w:val="0"/>
                  <w:marTop w:val="0"/>
                  <w:marBottom w:val="0"/>
                  <w:divBdr>
                    <w:top w:val="none" w:sz="0" w:space="0" w:color="auto"/>
                    <w:left w:val="none" w:sz="0" w:space="0" w:color="auto"/>
                    <w:bottom w:val="none" w:sz="0" w:space="0" w:color="auto"/>
                    <w:right w:val="none" w:sz="0" w:space="0" w:color="auto"/>
                  </w:divBdr>
                  <w:divsChild>
                    <w:div w:id="768424544">
                      <w:marLeft w:val="0"/>
                      <w:marRight w:val="0"/>
                      <w:marTop w:val="0"/>
                      <w:marBottom w:val="0"/>
                      <w:divBdr>
                        <w:top w:val="none" w:sz="0" w:space="0" w:color="auto"/>
                        <w:left w:val="none" w:sz="0" w:space="0" w:color="auto"/>
                        <w:bottom w:val="none" w:sz="0" w:space="0" w:color="auto"/>
                        <w:right w:val="none" w:sz="0" w:space="0" w:color="auto"/>
                      </w:divBdr>
                      <w:divsChild>
                        <w:div w:id="284383972">
                          <w:marLeft w:val="0"/>
                          <w:marRight w:val="0"/>
                          <w:marTop w:val="0"/>
                          <w:marBottom w:val="0"/>
                          <w:divBdr>
                            <w:top w:val="none" w:sz="0" w:space="0" w:color="auto"/>
                            <w:left w:val="none" w:sz="0" w:space="0" w:color="auto"/>
                            <w:bottom w:val="none" w:sz="0" w:space="0" w:color="auto"/>
                            <w:right w:val="none" w:sz="0" w:space="0" w:color="auto"/>
                          </w:divBdr>
                        </w:div>
                        <w:div w:id="33971051">
                          <w:marLeft w:val="0"/>
                          <w:marRight w:val="0"/>
                          <w:marTop w:val="0"/>
                          <w:marBottom w:val="0"/>
                          <w:divBdr>
                            <w:top w:val="none" w:sz="0" w:space="0" w:color="auto"/>
                            <w:left w:val="none" w:sz="0" w:space="0" w:color="auto"/>
                            <w:bottom w:val="none" w:sz="0" w:space="0" w:color="auto"/>
                            <w:right w:val="none" w:sz="0" w:space="0" w:color="auto"/>
                          </w:divBdr>
                        </w:div>
                        <w:div w:id="777023344">
                          <w:marLeft w:val="0"/>
                          <w:marRight w:val="0"/>
                          <w:marTop w:val="0"/>
                          <w:marBottom w:val="0"/>
                          <w:divBdr>
                            <w:top w:val="none" w:sz="0" w:space="0" w:color="auto"/>
                            <w:left w:val="none" w:sz="0" w:space="0" w:color="auto"/>
                            <w:bottom w:val="none" w:sz="0" w:space="0" w:color="auto"/>
                            <w:right w:val="none" w:sz="0" w:space="0" w:color="auto"/>
                          </w:divBdr>
                        </w:div>
                        <w:div w:id="1402798484">
                          <w:marLeft w:val="0"/>
                          <w:marRight w:val="0"/>
                          <w:marTop w:val="0"/>
                          <w:marBottom w:val="0"/>
                          <w:divBdr>
                            <w:top w:val="none" w:sz="0" w:space="0" w:color="auto"/>
                            <w:left w:val="none" w:sz="0" w:space="0" w:color="auto"/>
                            <w:bottom w:val="none" w:sz="0" w:space="0" w:color="auto"/>
                            <w:right w:val="none" w:sz="0" w:space="0" w:color="auto"/>
                          </w:divBdr>
                        </w:div>
                        <w:div w:id="160898855">
                          <w:marLeft w:val="0"/>
                          <w:marRight w:val="0"/>
                          <w:marTop w:val="0"/>
                          <w:marBottom w:val="0"/>
                          <w:divBdr>
                            <w:top w:val="none" w:sz="0" w:space="0" w:color="auto"/>
                            <w:left w:val="none" w:sz="0" w:space="0" w:color="auto"/>
                            <w:bottom w:val="none" w:sz="0" w:space="0" w:color="auto"/>
                            <w:right w:val="none" w:sz="0" w:space="0" w:color="auto"/>
                          </w:divBdr>
                        </w:div>
                        <w:div w:id="1018506382">
                          <w:marLeft w:val="0"/>
                          <w:marRight w:val="0"/>
                          <w:marTop w:val="0"/>
                          <w:marBottom w:val="0"/>
                          <w:divBdr>
                            <w:top w:val="none" w:sz="0" w:space="0" w:color="auto"/>
                            <w:left w:val="none" w:sz="0" w:space="0" w:color="auto"/>
                            <w:bottom w:val="none" w:sz="0" w:space="0" w:color="auto"/>
                            <w:right w:val="none" w:sz="0" w:space="0" w:color="auto"/>
                          </w:divBdr>
                        </w:div>
                        <w:div w:id="1570772450">
                          <w:marLeft w:val="0"/>
                          <w:marRight w:val="0"/>
                          <w:marTop w:val="0"/>
                          <w:marBottom w:val="0"/>
                          <w:divBdr>
                            <w:top w:val="none" w:sz="0" w:space="0" w:color="auto"/>
                            <w:left w:val="none" w:sz="0" w:space="0" w:color="auto"/>
                            <w:bottom w:val="none" w:sz="0" w:space="0" w:color="auto"/>
                            <w:right w:val="none" w:sz="0" w:space="0" w:color="auto"/>
                          </w:divBdr>
                        </w:div>
                        <w:div w:id="287124998">
                          <w:marLeft w:val="0"/>
                          <w:marRight w:val="0"/>
                          <w:marTop w:val="0"/>
                          <w:marBottom w:val="0"/>
                          <w:divBdr>
                            <w:top w:val="none" w:sz="0" w:space="0" w:color="auto"/>
                            <w:left w:val="none" w:sz="0" w:space="0" w:color="auto"/>
                            <w:bottom w:val="none" w:sz="0" w:space="0" w:color="auto"/>
                            <w:right w:val="none" w:sz="0" w:space="0" w:color="auto"/>
                          </w:divBdr>
                        </w:div>
                        <w:div w:id="1143083500">
                          <w:marLeft w:val="0"/>
                          <w:marRight w:val="0"/>
                          <w:marTop w:val="0"/>
                          <w:marBottom w:val="0"/>
                          <w:divBdr>
                            <w:top w:val="none" w:sz="0" w:space="0" w:color="auto"/>
                            <w:left w:val="none" w:sz="0" w:space="0" w:color="auto"/>
                            <w:bottom w:val="none" w:sz="0" w:space="0" w:color="auto"/>
                            <w:right w:val="none" w:sz="0" w:space="0" w:color="auto"/>
                          </w:divBdr>
                        </w:div>
                        <w:div w:id="545335429">
                          <w:marLeft w:val="0"/>
                          <w:marRight w:val="0"/>
                          <w:marTop w:val="0"/>
                          <w:marBottom w:val="0"/>
                          <w:divBdr>
                            <w:top w:val="none" w:sz="0" w:space="0" w:color="auto"/>
                            <w:left w:val="none" w:sz="0" w:space="0" w:color="auto"/>
                            <w:bottom w:val="none" w:sz="0" w:space="0" w:color="auto"/>
                            <w:right w:val="none" w:sz="0" w:space="0" w:color="auto"/>
                          </w:divBdr>
                        </w:div>
                        <w:div w:id="244074132">
                          <w:marLeft w:val="0"/>
                          <w:marRight w:val="0"/>
                          <w:marTop w:val="0"/>
                          <w:marBottom w:val="0"/>
                          <w:divBdr>
                            <w:top w:val="none" w:sz="0" w:space="0" w:color="auto"/>
                            <w:left w:val="none" w:sz="0" w:space="0" w:color="auto"/>
                            <w:bottom w:val="none" w:sz="0" w:space="0" w:color="auto"/>
                            <w:right w:val="none" w:sz="0" w:space="0" w:color="auto"/>
                          </w:divBdr>
                        </w:div>
                        <w:div w:id="10526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18212">
          <w:marLeft w:val="0"/>
          <w:marRight w:val="0"/>
          <w:marTop w:val="0"/>
          <w:marBottom w:val="0"/>
          <w:divBdr>
            <w:top w:val="none" w:sz="0" w:space="0" w:color="auto"/>
            <w:left w:val="none" w:sz="0" w:space="0" w:color="auto"/>
            <w:bottom w:val="none" w:sz="0" w:space="0" w:color="auto"/>
            <w:right w:val="none" w:sz="0" w:space="0" w:color="auto"/>
          </w:divBdr>
        </w:div>
        <w:div w:id="412238772">
          <w:marLeft w:val="0"/>
          <w:marRight w:val="0"/>
          <w:marTop w:val="0"/>
          <w:marBottom w:val="0"/>
          <w:divBdr>
            <w:top w:val="none" w:sz="0" w:space="0" w:color="auto"/>
            <w:left w:val="none" w:sz="0" w:space="0" w:color="auto"/>
            <w:bottom w:val="none" w:sz="0" w:space="0" w:color="auto"/>
            <w:right w:val="none" w:sz="0" w:space="0" w:color="auto"/>
          </w:divBdr>
        </w:div>
        <w:div w:id="1948853222">
          <w:marLeft w:val="0"/>
          <w:marRight w:val="0"/>
          <w:marTop w:val="0"/>
          <w:marBottom w:val="0"/>
          <w:divBdr>
            <w:top w:val="none" w:sz="0" w:space="0" w:color="auto"/>
            <w:left w:val="none" w:sz="0" w:space="0" w:color="auto"/>
            <w:bottom w:val="none" w:sz="0" w:space="0" w:color="auto"/>
            <w:right w:val="none" w:sz="0" w:space="0" w:color="auto"/>
          </w:divBdr>
        </w:div>
        <w:div w:id="1356466125">
          <w:marLeft w:val="0"/>
          <w:marRight w:val="0"/>
          <w:marTop w:val="0"/>
          <w:marBottom w:val="0"/>
          <w:divBdr>
            <w:top w:val="none" w:sz="0" w:space="0" w:color="auto"/>
            <w:left w:val="none" w:sz="0" w:space="0" w:color="auto"/>
            <w:bottom w:val="none" w:sz="0" w:space="0" w:color="auto"/>
            <w:right w:val="none" w:sz="0" w:space="0" w:color="auto"/>
          </w:divBdr>
        </w:div>
        <w:div w:id="1046567067">
          <w:marLeft w:val="0"/>
          <w:marRight w:val="0"/>
          <w:marTop w:val="0"/>
          <w:marBottom w:val="0"/>
          <w:divBdr>
            <w:top w:val="none" w:sz="0" w:space="0" w:color="auto"/>
            <w:left w:val="none" w:sz="0" w:space="0" w:color="auto"/>
            <w:bottom w:val="none" w:sz="0" w:space="0" w:color="auto"/>
            <w:right w:val="none" w:sz="0" w:space="0" w:color="auto"/>
          </w:divBdr>
        </w:div>
        <w:div w:id="1294291989">
          <w:marLeft w:val="0"/>
          <w:marRight w:val="0"/>
          <w:marTop w:val="0"/>
          <w:marBottom w:val="0"/>
          <w:divBdr>
            <w:top w:val="none" w:sz="0" w:space="0" w:color="auto"/>
            <w:left w:val="none" w:sz="0" w:space="0" w:color="auto"/>
            <w:bottom w:val="none" w:sz="0" w:space="0" w:color="auto"/>
            <w:right w:val="none" w:sz="0" w:space="0" w:color="auto"/>
          </w:divBdr>
        </w:div>
        <w:div w:id="1265841857">
          <w:marLeft w:val="0"/>
          <w:marRight w:val="0"/>
          <w:marTop w:val="0"/>
          <w:marBottom w:val="0"/>
          <w:divBdr>
            <w:top w:val="none" w:sz="0" w:space="0" w:color="auto"/>
            <w:left w:val="none" w:sz="0" w:space="0" w:color="auto"/>
            <w:bottom w:val="none" w:sz="0" w:space="0" w:color="auto"/>
            <w:right w:val="none" w:sz="0" w:space="0" w:color="auto"/>
          </w:divBdr>
        </w:div>
        <w:div w:id="450787702">
          <w:marLeft w:val="0"/>
          <w:marRight w:val="0"/>
          <w:marTop w:val="0"/>
          <w:marBottom w:val="0"/>
          <w:divBdr>
            <w:top w:val="none" w:sz="0" w:space="0" w:color="auto"/>
            <w:left w:val="none" w:sz="0" w:space="0" w:color="auto"/>
            <w:bottom w:val="none" w:sz="0" w:space="0" w:color="auto"/>
            <w:right w:val="none" w:sz="0" w:space="0" w:color="auto"/>
          </w:divBdr>
        </w:div>
        <w:div w:id="1086222546">
          <w:marLeft w:val="0"/>
          <w:marRight w:val="0"/>
          <w:marTop w:val="0"/>
          <w:marBottom w:val="0"/>
          <w:divBdr>
            <w:top w:val="none" w:sz="0" w:space="0" w:color="auto"/>
            <w:left w:val="none" w:sz="0" w:space="0" w:color="auto"/>
            <w:bottom w:val="none" w:sz="0" w:space="0" w:color="auto"/>
            <w:right w:val="none" w:sz="0" w:space="0" w:color="auto"/>
          </w:divBdr>
        </w:div>
        <w:div w:id="1470854842">
          <w:marLeft w:val="0"/>
          <w:marRight w:val="0"/>
          <w:marTop w:val="0"/>
          <w:marBottom w:val="0"/>
          <w:divBdr>
            <w:top w:val="none" w:sz="0" w:space="0" w:color="auto"/>
            <w:left w:val="none" w:sz="0" w:space="0" w:color="auto"/>
            <w:bottom w:val="none" w:sz="0" w:space="0" w:color="auto"/>
            <w:right w:val="none" w:sz="0" w:space="0" w:color="auto"/>
          </w:divBdr>
        </w:div>
        <w:div w:id="1772235142">
          <w:marLeft w:val="0"/>
          <w:marRight w:val="0"/>
          <w:marTop w:val="0"/>
          <w:marBottom w:val="0"/>
          <w:divBdr>
            <w:top w:val="none" w:sz="0" w:space="0" w:color="auto"/>
            <w:left w:val="none" w:sz="0" w:space="0" w:color="auto"/>
            <w:bottom w:val="none" w:sz="0" w:space="0" w:color="auto"/>
            <w:right w:val="none" w:sz="0" w:space="0" w:color="auto"/>
          </w:divBdr>
        </w:div>
        <w:div w:id="7559151">
          <w:marLeft w:val="0"/>
          <w:marRight w:val="0"/>
          <w:marTop w:val="0"/>
          <w:marBottom w:val="0"/>
          <w:divBdr>
            <w:top w:val="none" w:sz="0" w:space="0" w:color="auto"/>
            <w:left w:val="none" w:sz="0" w:space="0" w:color="auto"/>
            <w:bottom w:val="none" w:sz="0" w:space="0" w:color="auto"/>
            <w:right w:val="none" w:sz="0" w:space="0" w:color="auto"/>
          </w:divBdr>
        </w:div>
        <w:div w:id="472990511">
          <w:marLeft w:val="0"/>
          <w:marRight w:val="0"/>
          <w:marTop w:val="0"/>
          <w:marBottom w:val="0"/>
          <w:divBdr>
            <w:top w:val="none" w:sz="0" w:space="0" w:color="auto"/>
            <w:left w:val="none" w:sz="0" w:space="0" w:color="auto"/>
            <w:bottom w:val="none" w:sz="0" w:space="0" w:color="auto"/>
            <w:right w:val="none" w:sz="0" w:space="0" w:color="auto"/>
          </w:divBdr>
        </w:div>
        <w:div w:id="1868594186">
          <w:marLeft w:val="0"/>
          <w:marRight w:val="0"/>
          <w:marTop w:val="0"/>
          <w:marBottom w:val="0"/>
          <w:divBdr>
            <w:top w:val="none" w:sz="0" w:space="0" w:color="auto"/>
            <w:left w:val="none" w:sz="0" w:space="0" w:color="auto"/>
            <w:bottom w:val="none" w:sz="0" w:space="0" w:color="auto"/>
            <w:right w:val="none" w:sz="0" w:space="0" w:color="auto"/>
          </w:divBdr>
        </w:div>
        <w:div w:id="1084450159">
          <w:marLeft w:val="0"/>
          <w:marRight w:val="0"/>
          <w:marTop w:val="0"/>
          <w:marBottom w:val="0"/>
          <w:divBdr>
            <w:top w:val="none" w:sz="0" w:space="0" w:color="auto"/>
            <w:left w:val="none" w:sz="0" w:space="0" w:color="auto"/>
            <w:bottom w:val="none" w:sz="0" w:space="0" w:color="auto"/>
            <w:right w:val="none" w:sz="0" w:space="0" w:color="auto"/>
          </w:divBdr>
        </w:div>
        <w:div w:id="211353921">
          <w:marLeft w:val="0"/>
          <w:marRight w:val="0"/>
          <w:marTop w:val="0"/>
          <w:marBottom w:val="0"/>
          <w:divBdr>
            <w:top w:val="none" w:sz="0" w:space="0" w:color="auto"/>
            <w:left w:val="none" w:sz="0" w:space="0" w:color="auto"/>
            <w:bottom w:val="none" w:sz="0" w:space="0" w:color="auto"/>
            <w:right w:val="none" w:sz="0" w:space="0" w:color="auto"/>
          </w:divBdr>
        </w:div>
      </w:divsChild>
    </w:div>
    <w:div w:id="532812827">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iki.helsinki.fi/download/attachments/213990310/SYN_EUn_yleinen_tietosuoja_asetus_kommentit_Aakkula.pdf?version=1&amp;modificationDate=1488465283102&amp;api=v2" TargetMode="External"/><Relationship Id="rId7" Type="http://schemas.openxmlformats.org/officeDocument/2006/relationships/hyperlink" Target="mailto:kirjastojuridiikka@stks.fi" TargetMode="External"/><Relationship Id="rId8" Type="http://schemas.openxmlformats.org/officeDocument/2006/relationships/hyperlink" Target="https://wiki.helsinki.fi/display/kirjastojuridiikka/Home+of+kirjastojuridiikk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671</Words>
  <Characters>3829</Characters>
  <Application>Microsoft Macintosh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University of Jyväskylä</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Olsbo Pekka</dc:creator>
  <cp:lastModifiedBy>cscuser</cp:lastModifiedBy>
  <cp:revision>4</cp:revision>
  <dcterms:created xsi:type="dcterms:W3CDTF">2017-03-06T12:57:00Z</dcterms:created>
  <dcterms:modified xsi:type="dcterms:W3CDTF">2017-03-06T13:58:00Z</dcterms:modified>
</cp:coreProperties>
</file>